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  <w:gridCol w:w="5073"/>
      </w:tblGrid>
      <w:tr w:rsidR="00B275B2" w:rsidTr="0017701A">
        <w:tc>
          <w:tcPr>
            <w:tcW w:w="5073" w:type="dxa"/>
          </w:tcPr>
          <w:p w:rsidR="00B275B2" w:rsidRPr="0017701A" w:rsidRDefault="00B275B2" w:rsidP="00B275B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bookmarkStart w:id="0" w:name="bookmark1"/>
            <w:r w:rsidRPr="0017701A">
              <w:rPr>
                <w:b w:val="0"/>
              </w:rPr>
              <w:t>расмотренно на</w:t>
            </w:r>
          </w:p>
          <w:p w:rsidR="00B275B2" w:rsidRPr="0017701A" w:rsidRDefault="00B275B2" w:rsidP="00B275B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proofErr w:type="gramStart"/>
            <w:r w:rsidRPr="0017701A">
              <w:rPr>
                <w:b w:val="0"/>
              </w:rPr>
              <w:t>заседании</w:t>
            </w:r>
            <w:proofErr w:type="gramEnd"/>
            <w:r w:rsidRPr="0017701A">
              <w:rPr>
                <w:b w:val="0"/>
              </w:rPr>
              <w:t xml:space="preserve"> педсовета</w:t>
            </w:r>
          </w:p>
          <w:p w:rsidR="00B275B2" w:rsidRPr="0017701A" w:rsidRDefault="00B275B2" w:rsidP="00B275B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7701A">
              <w:rPr>
                <w:b w:val="0"/>
              </w:rPr>
              <w:t>от «____»__________201</w:t>
            </w:r>
            <w:r w:rsidR="00DC7F3D">
              <w:rPr>
                <w:b w:val="0"/>
              </w:rPr>
              <w:t>8</w:t>
            </w:r>
            <w:r w:rsidRPr="0017701A">
              <w:rPr>
                <w:b w:val="0"/>
              </w:rPr>
              <w:t>г.</w:t>
            </w:r>
          </w:p>
          <w:p w:rsidR="00B275B2" w:rsidRDefault="00B275B2" w:rsidP="00B275B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</w:p>
        </w:tc>
        <w:tc>
          <w:tcPr>
            <w:tcW w:w="5073" w:type="dxa"/>
          </w:tcPr>
          <w:p w:rsidR="00B275B2" w:rsidRDefault="00B275B2" w:rsidP="00B275B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Утверждаю</w:t>
            </w:r>
          </w:p>
          <w:p w:rsidR="00B275B2" w:rsidRDefault="00B275B2" w:rsidP="00B275B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директор ФКПОУ-260</w:t>
            </w:r>
          </w:p>
          <w:p w:rsidR="00B275B2" w:rsidRDefault="00B275B2" w:rsidP="00B275B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</w:p>
          <w:p w:rsidR="00B275B2" w:rsidRDefault="00B275B2" w:rsidP="00B275B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____</w:t>
            </w:r>
            <w:r w:rsidR="0017701A">
              <w:rPr>
                <w:b w:val="0"/>
              </w:rPr>
              <w:t>_________Б.Н.Лубсанов</w:t>
            </w:r>
          </w:p>
        </w:tc>
      </w:tr>
    </w:tbl>
    <w:p w:rsidR="00764DEC" w:rsidRPr="00B275B2" w:rsidRDefault="00764DEC" w:rsidP="00B275B2">
      <w:pPr>
        <w:pStyle w:val="22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764DEC" w:rsidRPr="00B275B2" w:rsidRDefault="00764DEC" w:rsidP="00B275B2">
      <w:pPr>
        <w:pStyle w:val="22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764DEC" w:rsidRPr="00B275B2" w:rsidRDefault="00764DEC" w:rsidP="00B275B2">
      <w:pPr>
        <w:pStyle w:val="22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764DEC" w:rsidRPr="00B275B2" w:rsidRDefault="00764DEC" w:rsidP="00B275B2">
      <w:pPr>
        <w:pStyle w:val="22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764DEC" w:rsidRPr="00B275B2" w:rsidRDefault="00764DEC" w:rsidP="00B275B2">
      <w:pPr>
        <w:pStyle w:val="22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764DEC" w:rsidRPr="00B275B2" w:rsidRDefault="00764DEC" w:rsidP="00B275B2">
      <w:pPr>
        <w:pStyle w:val="22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764DEC" w:rsidRPr="00B275B2" w:rsidRDefault="00764DEC" w:rsidP="00B275B2">
      <w:pPr>
        <w:pStyle w:val="22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764DEC" w:rsidRPr="00B275B2" w:rsidRDefault="00764DEC" w:rsidP="00B275B2">
      <w:pPr>
        <w:pStyle w:val="22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764DEC" w:rsidRDefault="00764DEC" w:rsidP="0000505F">
      <w:pPr>
        <w:pStyle w:val="22"/>
        <w:keepNext/>
        <w:keepLines/>
        <w:shd w:val="clear" w:color="auto" w:fill="auto"/>
        <w:spacing w:before="0" w:line="240" w:lineRule="auto"/>
      </w:pPr>
    </w:p>
    <w:p w:rsidR="00764DEC" w:rsidRDefault="00764DEC" w:rsidP="00B275B2">
      <w:pPr>
        <w:pStyle w:val="22"/>
        <w:keepNext/>
        <w:keepLines/>
        <w:shd w:val="clear" w:color="auto" w:fill="auto"/>
        <w:spacing w:before="0" w:line="240" w:lineRule="auto"/>
        <w:jc w:val="center"/>
      </w:pPr>
    </w:p>
    <w:p w:rsidR="003C1D5F" w:rsidRPr="00764DEC" w:rsidRDefault="00041B9D" w:rsidP="00B275B2">
      <w:pPr>
        <w:pStyle w:val="22"/>
        <w:keepNext/>
        <w:keepLines/>
        <w:shd w:val="clear" w:color="auto" w:fill="auto"/>
        <w:spacing w:before="0" w:line="240" w:lineRule="auto"/>
        <w:jc w:val="center"/>
        <w:rPr>
          <w:sz w:val="32"/>
        </w:rPr>
      </w:pPr>
      <w:r w:rsidRPr="00764DEC">
        <w:rPr>
          <w:sz w:val="32"/>
        </w:rPr>
        <w:t>ОТЧЕТ</w:t>
      </w:r>
      <w:bookmarkEnd w:id="0"/>
    </w:p>
    <w:p w:rsidR="003C1D5F" w:rsidRPr="00764DEC" w:rsidRDefault="00041B9D" w:rsidP="00B275B2">
      <w:pPr>
        <w:pStyle w:val="30"/>
        <w:shd w:val="clear" w:color="auto" w:fill="auto"/>
        <w:spacing w:line="240" w:lineRule="auto"/>
        <w:rPr>
          <w:sz w:val="32"/>
        </w:rPr>
      </w:pPr>
      <w:r w:rsidRPr="00764DEC">
        <w:rPr>
          <w:sz w:val="32"/>
        </w:rPr>
        <w:t>по самообследованию</w:t>
      </w:r>
    </w:p>
    <w:p w:rsidR="00764DEC" w:rsidRPr="00764DEC" w:rsidRDefault="00041B9D" w:rsidP="00B275B2">
      <w:pPr>
        <w:pStyle w:val="30"/>
        <w:shd w:val="clear" w:color="auto" w:fill="auto"/>
        <w:spacing w:line="240" w:lineRule="auto"/>
        <w:rPr>
          <w:sz w:val="32"/>
        </w:rPr>
      </w:pPr>
      <w:r w:rsidRPr="00764DEC">
        <w:rPr>
          <w:sz w:val="32"/>
        </w:rPr>
        <w:t xml:space="preserve">Федерального </w:t>
      </w:r>
      <w:r w:rsidR="00764DEC" w:rsidRPr="00764DEC">
        <w:rPr>
          <w:sz w:val="32"/>
        </w:rPr>
        <w:t>казенного профе</w:t>
      </w:r>
      <w:r w:rsidR="00764DEC">
        <w:rPr>
          <w:sz w:val="32"/>
        </w:rPr>
        <w:t>с</w:t>
      </w:r>
      <w:r w:rsidR="00764DEC" w:rsidRPr="00764DEC">
        <w:rPr>
          <w:sz w:val="32"/>
        </w:rPr>
        <w:t xml:space="preserve">сионального </w:t>
      </w:r>
    </w:p>
    <w:p w:rsidR="00764DEC" w:rsidRPr="00764DEC" w:rsidRDefault="00041B9D" w:rsidP="00B275B2">
      <w:pPr>
        <w:pStyle w:val="30"/>
        <w:shd w:val="clear" w:color="auto" w:fill="auto"/>
        <w:spacing w:line="240" w:lineRule="auto"/>
        <w:rPr>
          <w:sz w:val="32"/>
        </w:rPr>
      </w:pPr>
      <w:r w:rsidRPr="00764DEC">
        <w:rPr>
          <w:sz w:val="32"/>
        </w:rPr>
        <w:t xml:space="preserve">образовательного учреждения № </w:t>
      </w:r>
      <w:r w:rsidR="00764DEC" w:rsidRPr="00764DEC">
        <w:rPr>
          <w:sz w:val="32"/>
        </w:rPr>
        <w:t>260</w:t>
      </w:r>
    </w:p>
    <w:p w:rsidR="00764DEC" w:rsidRDefault="00041B9D" w:rsidP="00B275B2">
      <w:pPr>
        <w:pStyle w:val="30"/>
        <w:shd w:val="clear" w:color="auto" w:fill="auto"/>
        <w:spacing w:line="240" w:lineRule="auto"/>
        <w:rPr>
          <w:sz w:val="32"/>
        </w:rPr>
      </w:pPr>
      <w:r w:rsidRPr="00764DEC">
        <w:rPr>
          <w:sz w:val="32"/>
        </w:rPr>
        <w:t>Федеральной службы исполнения наказаний</w:t>
      </w:r>
    </w:p>
    <w:p w:rsidR="00C31D17" w:rsidRDefault="00C31D17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C31D17" w:rsidRDefault="00C31D17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C31D17" w:rsidRDefault="00C31D17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C31D17" w:rsidRDefault="00C31D17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AB06F6" w:rsidRDefault="00AB06F6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AB06F6" w:rsidRDefault="00AB06F6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AB06F6" w:rsidRDefault="00AB06F6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AB06F6" w:rsidRDefault="00AB06F6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AB06F6" w:rsidRDefault="00AB06F6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00505F" w:rsidRDefault="0000505F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C31D17" w:rsidRDefault="00C31D17" w:rsidP="00B275B2">
      <w:pPr>
        <w:pStyle w:val="30"/>
        <w:shd w:val="clear" w:color="auto" w:fill="auto"/>
        <w:spacing w:line="240" w:lineRule="auto"/>
        <w:rPr>
          <w:sz w:val="32"/>
        </w:rPr>
      </w:pPr>
    </w:p>
    <w:p w:rsidR="00C31D17" w:rsidRDefault="001809E6" w:rsidP="00B275B2">
      <w:pPr>
        <w:pStyle w:val="30"/>
        <w:shd w:val="clear" w:color="auto" w:fill="auto"/>
        <w:spacing w:line="240" w:lineRule="auto"/>
      </w:pPr>
      <w:r>
        <w:rPr>
          <w:sz w:val="32"/>
        </w:rPr>
        <w:t>г</w:t>
      </w:r>
      <w:proofErr w:type="gramStart"/>
      <w:r>
        <w:rPr>
          <w:sz w:val="32"/>
        </w:rPr>
        <w:t>.Г</w:t>
      </w:r>
      <w:proofErr w:type="gramEnd"/>
      <w:r>
        <w:rPr>
          <w:sz w:val="32"/>
        </w:rPr>
        <w:t xml:space="preserve">усиноозерск, 2018 </w:t>
      </w:r>
      <w:r w:rsidR="00C31D17">
        <w:rPr>
          <w:sz w:val="32"/>
        </w:rPr>
        <w:t>год</w:t>
      </w:r>
    </w:p>
    <w:p w:rsidR="003C1D5F" w:rsidRDefault="003C1D5F" w:rsidP="00B275B2">
      <w:pPr>
        <w:pStyle w:val="24"/>
        <w:numPr>
          <w:ilvl w:val="0"/>
          <w:numId w:val="1"/>
        </w:numPr>
        <w:shd w:val="clear" w:color="auto" w:fill="auto"/>
        <w:tabs>
          <w:tab w:val="left" w:pos="382"/>
          <w:tab w:val="right" w:leader="dot" w:pos="9833"/>
        </w:tabs>
        <w:spacing w:before="0" w:line="240" w:lineRule="auto"/>
        <w:sectPr w:rsidR="003C1D5F">
          <w:footerReference w:type="even" r:id="rId8"/>
          <w:footerReference w:type="default" r:id="rId9"/>
          <w:pgSz w:w="11900" w:h="16840"/>
          <w:pgMar w:top="836" w:right="1198" w:bottom="1196" w:left="772" w:header="0" w:footer="3" w:gutter="0"/>
          <w:cols w:space="720"/>
          <w:noEndnote/>
          <w:titlePg/>
          <w:docGrid w:linePitch="360"/>
        </w:sectPr>
      </w:pPr>
    </w:p>
    <w:p w:rsidR="003C1D5F" w:rsidRDefault="00041B9D" w:rsidP="00B275B2">
      <w:pPr>
        <w:pStyle w:val="22"/>
        <w:keepNext/>
        <w:keepLines/>
        <w:shd w:val="clear" w:color="auto" w:fill="auto"/>
        <w:spacing w:before="0" w:line="240" w:lineRule="auto"/>
        <w:jc w:val="center"/>
      </w:pPr>
      <w:bookmarkStart w:id="1" w:name="bookmark3"/>
      <w:r>
        <w:lastRenderedPageBreak/>
        <w:t>1.Организационно-правовое обеспечение</w:t>
      </w:r>
      <w:r>
        <w:br/>
        <w:t>образовательной деятельности.</w:t>
      </w:r>
      <w:bookmarkEnd w:id="1"/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60"/>
        <w:jc w:val="both"/>
      </w:pPr>
      <w:bookmarkStart w:id="2" w:name="bookmark4"/>
      <w:r>
        <w:t>Самообследование проведено в соответствии с Приказом Министерства образования и науки Российской Федерации (Минобрнауки России) от 14 июня 2013 г. № 462 «Об утверждении Порядка проведения самообследования образовательной организацией», ст. 28 часть 13 пункт 3 Федерального закона от 29.12.2012 г. № 273-ФЗ «Об образовании в Российской Федерации».</w:t>
      </w:r>
      <w:bookmarkEnd w:id="2"/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5"/>
        </w:rPr>
        <w:t xml:space="preserve">Целью </w:t>
      </w:r>
      <w:r>
        <w:t>является обеспечение доступности и открытости информации о деятельности образовательного учреждения, а также подготовка отчета о результатах самообследования.</w:t>
      </w:r>
    </w:p>
    <w:p w:rsidR="003C1D5F" w:rsidRDefault="00041B9D" w:rsidP="00B275B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</w:pPr>
      <w:r>
        <w:t>Федеральное казенное профессиональное образовательное</w:t>
      </w:r>
      <w:r w:rsidR="00302C7A">
        <w:t xml:space="preserve"> </w:t>
      </w:r>
      <w:r w:rsidR="00E07209">
        <w:t>учреждение № 260</w:t>
      </w:r>
      <w:r>
        <w:t xml:space="preserve"> Федеральной службы исполнения наказаний (далее -</w:t>
      </w:r>
      <w:r w:rsidR="00302C7A">
        <w:t xml:space="preserve"> </w:t>
      </w:r>
      <w:r>
        <w:t>Учреждение) является некоммерческой организацией, федеральным казенным профессиональным образовательным учреждением, осуществляющим среднее профессиональное образование по программам подготовки квалифицированных рабочих и основным программам профессионального обучения.</w:t>
      </w:r>
    </w:p>
    <w:p w:rsidR="003C1D5F" w:rsidRDefault="00041B9D" w:rsidP="00B275B2">
      <w:pPr>
        <w:pStyle w:val="22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firstLine="420"/>
        <w:jc w:val="both"/>
      </w:pPr>
      <w:bookmarkStart w:id="3" w:name="bookmark5"/>
      <w:r>
        <w:t>Предметом и целями Учреждения являются:</w:t>
      </w:r>
      <w:bookmarkEnd w:id="3"/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firstLine="420"/>
        <w:jc w:val="both"/>
      </w:pPr>
      <w:r>
        <w:t>обеспечение условий для получения среднего профессионального образования по программам подготовки квалифицированных рабочих и профессионального обучения лицами, осужденными к лишению свободы, не имеющими профессии, по которой они могут работать в учреждении, исполняющем наказания в виде лишения свободы и после освобождения из него;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firstLine="420"/>
        <w:jc w:val="both"/>
      </w:pPr>
      <w:r>
        <w:t xml:space="preserve">привитие и закрепление трудовых навыков у обучающихся осужденных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ресоциализации через профессию, труд и законопослушное поведение;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firstLine="420"/>
        <w:jc w:val="both"/>
      </w:pPr>
      <w:r>
        <w:t xml:space="preserve">ускоренное приобретение </w:t>
      </w:r>
      <w:proofErr w:type="gramStart"/>
      <w:r>
        <w:t>обучающимися</w:t>
      </w:r>
      <w:proofErr w:type="gramEnd"/>
      <w:r>
        <w:t xml:space="preserve"> профессиональных знаний и трудовых навыков, необходимых для выполнения определенных работ;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firstLine="420"/>
        <w:jc w:val="both"/>
      </w:pPr>
      <w:r>
        <w:t xml:space="preserve">удовлетворение потребностей исправительных учреждений и рынка труда </w:t>
      </w:r>
      <w:r w:rsidR="00E07209">
        <w:t>Республики Бурятия</w:t>
      </w:r>
      <w:r>
        <w:t xml:space="preserve"> Российской Федерации в квалифицированных рабочих, из числа осужденных, в том числе по дефицитным рабочим профессиям, а также удовлетворение потребностей личности осужденного в профессиональном становлении;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60"/>
        <w:jc w:val="both"/>
      </w:pPr>
      <w:r>
        <w:t>- удовлетворение образовательных и профессиональных потребностей, профессиональное развитие осуждённых, обеспечение соответствия их квалификации меняющимся условиям профессиональной деятельности и социальной среды.</w:t>
      </w:r>
    </w:p>
    <w:p w:rsidR="003C1D5F" w:rsidRDefault="00041B9D" w:rsidP="00B275B2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 w:line="240" w:lineRule="auto"/>
        <w:ind w:firstLine="760"/>
        <w:jc w:val="both"/>
      </w:pPr>
      <w:r>
        <w:t>Учредителем Учреждения является Российская Федерация.</w:t>
      </w:r>
    </w:p>
    <w:p w:rsidR="003C1D5F" w:rsidRDefault="00041B9D" w:rsidP="00B275B2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 w:line="240" w:lineRule="auto"/>
        <w:ind w:firstLine="760"/>
        <w:jc w:val="both"/>
      </w:pPr>
      <w:r>
        <w:t>Функции и полномочия учредителя Учреждения осуществляет Федеральная служба исполнения наказаний (ФСИН России).</w:t>
      </w:r>
    </w:p>
    <w:p w:rsidR="003C1D5F" w:rsidRDefault="00041B9D" w:rsidP="00B275B2">
      <w:pPr>
        <w:pStyle w:val="30"/>
        <w:numPr>
          <w:ilvl w:val="0"/>
          <w:numId w:val="2"/>
        </w:numPr>
        <w:shd w:val="clear" w:color="auto" w:fill="auto"/>
        <w:tabs>
          <w:tab w:val="left" w:pos="1433"/>
          <w:tab w:val="left" w:pos="8930"/>
        </w:tabs>
        <w:spacing w:line="240" w:lineRule="auto"/>
        <w:jc w:val="both"/>
      </w:pPr>
      <w:r>
        <w:t xml:space="preserve">Полное наименование Учреждения: </w:t>
      </w:r>
      <w:r>
        <w:rPr>
          <w:rStyle w:val="31"/>
        </w:rPr>
        <w:t>федеральное</w:t>
      </w:r>
      <w:r w:rsidR="00E07209">
        <w:rPr>
          <w:rStyle w:val="31"/>
        </w:rPr>
        <w:t xml:space="preserve"> </w:t>
      </w:r>
      <w:r>
        <w:rPr>
          <w:rStyle w:val="31"/>
        </w:rPr>
        <w:t>казенное</w:t>
      </w:r>
      <w:r w:rsidR="004A0608">
        <w:rPr>
          <w:rStyle w:val="31"/>
        </w:rPr>
        <w:t xml:space="preserve"> </w:t>
      </w:r>
      <w:r>
        <w:t xml:space="preserve">профессиональное образовательное учреждение № </w:t>
      </w:r>
      <w:r w:rsidR="00E07209">
        <w:t>260</w:t>
      </w:r>
      <w:r>
        <w:t xml:space="preserve"> Федеральной службы исполнения наказаний</w:t>
      </w:r>
    </w:p>
    <w:p w:rsidR="003C1D5F" w:rsidRDefault="00041B9D" w:rsidP="00B275B2">
      <w:pPr>
        <w:pStyle w:val="20"/>
        <w:shd w:val="clear" w:color="auto" w:fill="auto"/>
        <w:tabs>
          <w:tab w:val="left" w:pos="7086"/>
        </w:tabs>
        <w:spacing w:after="0" w:line="240" w:lineRule="auto"/>
        <w:ind w:firstLine="760"/>
        <w:jc w:val="both"/>
      </w:pPr>
      <w:r>
        <w:t>Сокращенное наименование Учреждения:</w:t>
      </w:r>
      <w:r w:rsidR="00E07209">
        <w:t xml:space="preserve"> </w:t>
      </w:r>
      <w:r>
        <w:t>ФКП образовательное</w:t>
      </w:r>
      <w:r w:rsidR="00551A77">
        <w:t xml:space="preserve"> </w:t>
      </w:r>
      <w:r w:rsidR="00E07209">
        <w:t>учреждение№ 260</w:t>
      </w:r>
      <w:r>
        <w:t>.</w:t>
      </w:r>
    </w:p>
    <w:p w:rsidR="003C1D5F" w:rsidRDefault="00041B9D" w:rsidP="00B275B2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 w:line="240" w:lineRule="auto"/>
        <w:ind w:firstLine="760"/>
        <w:jc w:val="both"/>
      </w:pPr>
      <w:r>
        <w:t>Место нахождения Учреждения: Российская Федерация, 6</w:t>
      </w:r>
      <w:r w:rsidR="00E07209">
        <w:t>71160</w:t>
      </w:r>
      <w:r>
        <w:t xml:space="preserve">, </w:t>
      </w:r>
      <w:r w:rsidR="00E07209">
        <w:t>Республика Бурятия, г</w:t>
      </w:r>
      <w:proofErr w:type="gramStart"/>
      <w:r w:rsidR="00E07209">
        <w:t>.Г</w:t>
      </w:r>
      <w:proofErr w:type="gramEnd"/>
      <w:r w:rsidR="00E07209">
        <w:t>усиноозерск</w:t>
      </w:r>
      <w:r>
        <w:t>.</w:t>
      </w:r>
    </w:p>
    <w:p w:rsidR="003C1D5F" w:rsidRDefault="00041B9D" w:rsidP="00B275B2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after="0" w:line="240" w:lineRule="auto"/>
        <w:ind w:firstLine="820"/>
      </w:pPr>
      <w:r>
        <w:t xml:space="preserve">Место фактического осуществления образовательной деятельности: </w:t>
      </w:r>
      <w:r w:rsidR="006B2EFE">
        <w:lastRenderedPageBreak/>
        <w:t>Российская Федерация, 671160, Республика Бурятия, г</w:t>
      </w:r>
      <w:proofErr w:type="gramStart"/>
      <w:r w:rsidR="006B2EFE">
        <w:t>.Г</w:t>
      </w:r>
      <w:proofErr w:type="gramEnd"/>
      <w:r w:rsidR="006B2EFE">
        <w:t>усиноозерск.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820"/>
      </w:pPr>
      <w:r>
        <w:t>Государственный регистрационный номер записи о создании юридического лица: 102</w:t>
      </w:r>
      <w:r w:rsidR="006B2EFE">
        <w:t>0300818559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820"/>
      </w:pPr>
      <w:r>
        <w:t xml:space="preserve">Идентификационный номер налогоплательщика: </w:t>
      </w:r>
      <w:r w:rsidR="002108F3">
        <w:t>0318005145</w:t>
      </w:r>
      <w:r w:rsidR="008B5968">
        <w:t>.</w:t>
      </w:r>
      <w:r>
        <w:t xml:space="preserve"> Данные документа о постановке на учет в налоговом органе: свидетельство о постановке на учет Российской организации в налоговом органе по месту её нахождения от 0</w:t>
      </w:r>
      <w:r w:rsidR="002108F3">
        <w:t>9.02.1995</w:t>
      </w:r>
      <w:r w:rsidR="004A0608">
        <w:t xml:space="preserve"> года.</w:t>
      </w:r>
    </w:p>
    <w:p w:rsidR="003C1D5F" w:rsidRDefault="00CE0E26" w:rsidP="00B275B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851"/>
        <w:jc w:val="both"/>
      </w:pPr>
      <w:r>
        <w:t xml:space="preserve"> Учреждение </w:t>
      </w:r>
      <w:r w:rsidR="00041B9D">
        <w:t>осуществляет образовательную</w:t>
      </w:r>
      <w:r>
        <w:t xml:space="preserve"> </w:t>
      </w:r>
      <w:r w:rsidR="00041B9D">
        <w:t>деятельность</w:t>
      </w:r>
      <w:r>
        <w:t xml:space="preserve"> </w:t>
      </w:r>
      <w:r w:rsidR="00041B9D">
        <w:t>в</w:t>
      </w:r>
      <w:r>
        <w:t xml:space="preserve"> </w:t>
      </w:r>
      <w:r w:rsidR="00041B9D">
        <w:t xml:space="preserve">соответствии с Уставом, утвержденным приказом Федеральной службой исполнения наказаний от </w:t>
      </w:r>
      <w:r>
        <w:t>13 декабря 2013 года № 7</w:t>
      </w:r>
      <w:r w:rsidR="00041B9D">
        <w:t>7</w:t>
      </w:r>
      <w:r>
        <w:t>0</w:t>
      </w:r>
      <w:r w:rsidR="00041B9D">
        <w:t>.</w:t>
      </w:r>
    </w:p>
    <w:p w:rsidR="003C1D5F" w:rsidRDefault="00041B9D" w:rsidP="00B275B2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after="0" w:line="240" w:lineRule="auto"/>
        <w:ind w:firstLine="820"/>
      </w:pPr>
      <w:r>
        <w:t>Правовое обеспечение образовательной деятельности Учреждения осуществляется в соответствии с действующим законодательством на основании: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after="0" w:line="240" w:lineRule="auto"/>
        <w:ind w:firstLine="320"/>
        <w:jc w:val="both"/>
      </w:pPr>
      <w:r>
        <w:rPr>
          <w:rStyle w:val="25"/>
        </w:rPr>
        <w:t xml:space="preserve">лицензии </w:t>
      </w:r>
      <w:r>
        <w:t xml:space="preserve">- серия </w:t>
      </w:r>
      <w:r w:rsidR="000D034F">
        <w:t>03</w:t>
      </w:r>
      <w:r>
        <w:t>Л01 № 000</w:t>
      </w:r>
      <w:r w:rsidR="000D034F">
        <w:t>0625</w:t>
      </w:r>
      <w:r>
        <w:t xml:space="preserve">, регистрационный № </w:t>
      </w:r>
      <w:r w:rsidR="000D034F">
        <w:t>2124</w:t>
      </w:r>
      <w:r>
        <w:t xml:space="preserve"> от </w:t>
      </w:r>
      <w:r w:rsidR="000D034F">
        <w:t>16</w:t>
      </w:r>
      <w:r>
        <w:t xml:space="preserve"> </w:t>
      </w:r>
      <w:r w:rsidR="000D034F">
        <w:t>июля</w:t>
      </w:r>
      <w:r>
        <w:t xml:space="preserve"> 2014, срок действия - бессрочно;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after="0" w:line="240" w:lineRule="auto"/>
        <w:ind w:firstLine="320"/>
        <w:jc w:val="both"/>
      </w:pPr>
      <w:r>
        <w:rPr>
          <w:rStyle w:val="25"/>
        </w:rPr>
        <w:t xml:space="preserve">свидетельства о государственной аккредитации </w:t>
      </w:r>
      <w:r>
        <w:t xml:space="preserve">- серия </w:t>
      </w:r>
      <w:r w:rsidR="000D034F">
        <w:t>03</w:t>
      </w:r>
      <w:r>
        <w:t>А01 № 0000</w:t>
      </w:r>
      <w:r w:rsidR="000D034F">
        <w:t>723</w:t>
      </w:r>
      <w:r>
        <w:t xml:space="preserve">, </w:t>
      </w:r>
      <w:proofErr w:type="gramStart"/>
      <w:r>
        <w:t>регистрационный</w:t>
      </w:r>
      <w:proofErr w:type="gramEnd"/>
      <w:r>
        <w:t xml:space="preserve"> № </w:t>
      </w:r>
      <w:r w:rsidR="000D034F">
        <w:t>1398</w:t>
      </w:r>
      <w:r>
        <w:t xml:space="preserve"> от </w:t>
      </w:r>
      <w:r w:rsidR="000D034F">
        <w:t>31 июля 2014г., действительно до 06 апреля 2018</w:t>
      </w:r>
      <w:r>
        <w:t xml:space="preserve"> года;</w:t>
      </w:r>
    </w:p>
    <w:p w:rsidR="003C1D5F" w:rsidRDefault="00041B9D" w:rsidP="00B275B2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240" w:lineRule="auto"/>
        <w:ind w:firstLine="320"/>
        <w:jc w:val="both"/>
      </w:pPr>
      <w:r>
        <w:t>и локальных актов:</w:t>
      </w:r>
    </w:p>
    <w:p w:rsidR="003C1D5F" w:rsidRPr="00022461" w:rsidRDefault="00022461" w:rsidP="00B275B2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both"/>
        <w:rPr>
          <w:color w:val="auto"/>
        </w:rPr>
      </w:pPr>
      <w:r w:rsidRPr="00022461">
        <w:rPr>
          <w:color w:val="auto"/>
        </w:rPr>
        <w:t xml:space="preserve">Правила приема </w:t>
      </w:r>
      <w:proofErr w:type="gramStart"/>
      <w:r w:rsidRPr="00022461">
        <w:rPr>
          <w:color w:val="auto"/>
        </w:rPr>
        <w:t>обучающихся</w:t>
      </w:r>
      <w:proofErr w:type="gramEnd"/>
      <w:r w:rsidRPr="00022461">
        <w:rPr>
          <w:color w:val="auto"/>
        </w:rPr>
        <w:t>, выпуска и отчисления обучающихся</w:t>
      </w:r>
    </w:p>
    <w:p w:rsidR="003C1D5F" w:rsidRPr="00022461" w:rsidRDefault="00041B9D" w:rsidP="00B275B2">
      <w:pPr>
        <w:pStyle w:val="4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  <w:ind w:firstLine="0"/>
        <w:rPr>
          <w:b w:val="0"/>
          <w:color w:val="auto"/>
          <w:sz w:val="28"/>
          <w:szCs w:val="28"/>
        </w:rPr>
      </w:pPr>
      <w:r w:rsidRPr="00022461">
        <w:rPr>
          <w:b w:val="0"/>
          <w:color w:val="auto"/>
          <w:sz w:val="28"/>
          <w:szCs w:val="28"/>
        </w:rPr>
        <w:t xml:space="preserve">Положение о </w:t>
      </w:r>
      <w:r w:rsidR="00022461" w:rsidRPr="00022461">
        <w:rPr>
          <w:b w:val="0"/>
          <w:color w:val="auto"/>
          <w:sz w:val="28"/>
          <w:szCs w:val="28"/>
        </w:rPr>
        <w:t xml:space="preserve">Государственной  итоговой </w:t>
      </w:r>
      <w:r w:rsidRPr="00022461">
        <w:rPr>
          <w:b w:val="0"/>
          <w:color w:val="auto"/>
          <w:sz w:val="28"/>
          <w:szCs w:val="28"/>
        </w:rPr>
        <w:t xml:space="preserve"> аттестации.</w:t>
      </w:r>
    </w:p>
    <w:p w:rsidR="003C1D5F" w:rsidRPr="00022461" w:rsidRDefault="00041B9D" w:rsidP="00B275B2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color w:val="auto"/>
        </w:rPr>
      </w:pPr>
      <w:r w:rsidRPr="00022461">
        <w:rPr>
          <w:color w:val="auto"/>
        </w:rPr>
        <w:t xml:space="preserve">Правила </w:t>
      </w:r>
      <w:r w:rsidR="00022461" w:rsidRPr="00022461">
        <w:rPr>
          <w:color w:val="auto"/>
        </w:rPr>
        <w:t>об учебных занятиях</w:t>
      </w:r>
      <w:r w:rsidRPr="00022461">
        <w:rPr>
          <w:color w:val="auto"/>
        </w:rPr>
        <w:t>.</w:t>
      </w:r>
    </w:p>
    <w:p w:rsidR="003C1D5F" w:rsidRPr="00022461" w:rsidRDefault="00041B9D" w:rsidP="00B275B2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color w:val="auto"/>
        </w:rPr>
      </w:pPr>
      <w:r w:rsidRPr="00022461">
        <w:rPr>
          <w:color w:val="auto"/>
        </w:rPr>
        <w:t xml:space="preserve">Положение </w:t>
      </w:r>
      <w:r w:rsidR="00022461" w:rsidRPr="00022461">
        <w:rPr>
          <w:color w:val="auto"/>
        </w:rPr>
        <w:t>о  текущем контроле</w:t>
      </w:r>
      <w:r w:rsidRPr="00022461">
        <w:rPr>
          <w:color w:val="auto"/>
        </w:rPr>
        <w:t xml:space="preserve"> знаний и промежуточной аттестации.</w:t>
      </w:r>
    </w:p>
    <w:p w:rsidR="003C1D5F" w:rsidRPr="00022461" w:rsidRDefault="00041B9D" w:rsidP="00B275B2">
      <w:pPr>
        <w:pStyle w:val="4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  <w:ind w:firstLine="0"/>
        <w:rPr>
          <w:b w:val="0"/>
          <w:color w:val="auto"/>
          <w:sz w:val="28"/>
          <w:szCs w:val="28"/>
        </w:rPr>
      </w:pPr>
      <w:r w:rsidRPr="00022461">
        <w:rPr>
          <w:b w:val="0"/>
          <w:color w:val="auto"/>
          <w:sz w:val="28"/>
          <w:szCs w:val="28"/>
        </w:rPr>
        <w:t>Правила внутреннего трудового распорядка.</w:t>
      </w:r>
    </w:p>
    <w:p w:rsidR="003C1D5F" w:rsidRPr="00022461" w:rsidRDefault="00041B9D" w:rsidP="00B275B2">
      <w:pPr>
        <w:pStyle w:val="20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color w:val="auto"/>
        </w:rPr>
      </w:pPr>
      <w:r w:rsidRPr="00022461">
        <w:rPr>
          <w:color w:val="auto"/>
        </w:rPr>
        <w:t>Положение о Совете Учреждения.</w:t>
      </w:r>
    </w:p>
    <w:p w:rsidR="003C1D5F" w:rsidRPr="00022461" w:rsidRDefault="00041B9D" w:rsidP="00B275B2">
      <w:pPr>
        <w:pStyle w:val="20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color w:val="auto"/>
        </w:rPr>
      </w:pPr>
      <w:r w:rsidRPr="00022461">
        <w:rPr>
          <w:color w:val="auto"/>
        </w:rPr>
        <w:t>Положение о Педагогическом Совете.</w:t>
      </w:r>
    </w:p>
    <w:p w:rsidR="003C1D5F" w:rsidRDefault="00041B9D" w:rsidP="00B275B2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  <w:r w:rsidRPr="00022461">
        <w:rPr>
          <w:color w:val="auto"/>
        </w:rPr>
        <w:t>Положение об оплате труда.</w:t>
      </w: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022461" w:rsidRPr="00022461" w:rsidRDefault="00022461" w:rsidP="00022461">
      <w:pPr>
        <w:pStyle w:val="20"/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color w:val="auto"/>
        </w:rPr>
      </w:pPr>
    </w:p>
    <w:p w:rsidR="003C1D5F" w:rsidRDefault="00041B9D" w:rsidP="00022461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138"/>
        </w:tabs>
        <w:spacing w:before="0" w:line="240" w:lineRule="auto"/>
        <w:jc w:val="both"/>
      </w:pPr>
      <w:bookmarkStart w:id="4" w:name="bookmark6"/>
      <w:r>
        <w:t>Структура и система управления Учреждением.</w:t>
      </w:r>
      <w:bookmarkEnd w:id="4"/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bookmarkStart w:id="5" w:name="bookmark7"/>
      <w:r>
        <w:t xml:space="preserve">Управление Учреждением осуществляется в соответствии с законодательством Российской Федерации, ведомственными нормативными правовыми актами, Уставом ФКП образовательного учреждения № </w:t>
      </w:r>
      <w:r w:rsidR="00D57AD4">
        <w:t>260</w:t>
      </w:r>
      <w:r>
        <w:t xml:space="preserve"> и строится на принципах единоначалия и коллегиальности с учетом специфики деятельности Учреждения.</w:t>
      </w:r>
      <w:bookmarkEnd w:id="5"/>
    </w:p>
    <w:p w:rsidR="003C1D5F" w:rsidRPr="00D8055D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</w:rPr>
      </w:pPr>
      <w:r>
        <w:t xml:space="preserve">Непосредственное управление деятельностью Учреждения осуществляет директор </w:t>
      </w:r>
      <w:r w:rsidR="00D57AD4">
        <w:t>Лубсанов Баир Нимаевич</w:t>
      </w:r>
      <w:r>
        <w:t xml:space="preserve">, который </w:t>
      </w:r>
      <w:r w:rsidR="00D57AD4">
        <w:t xml:space="preserve">назначен на должность приказом </w:t>
      </w:r>
      <w:r>
        <w:t xml:space="preserve">УФСИН России по </w:t>
      </w:r>
      <w:r w:rsidR="00D57AD4">
        <w:t>Республике Бурятия</w:t>
      </w:r>
      <w:r>
        <w:t xml:space="preserve"> </w:t>
      </w:r>
      <w:r w:rsidRPr="00D8055D">
        <w:rPr>
          <w:color w:val="auto"/>
        </w:rPr>
        <w:t xml:space="preserve">от </w:t>
      </w:r>
      <w:r w:rsidR="00D8055D" w:rsidRPr="00D8055D">
        <w:rPr>
          <w:color w:val="auto"/>
        </w:rPr>
        <w:t>01</w:t>
      </w:r>
      <w:r w:rsidRPr="00D8055D">
        <w:rPr>
          <w:color w:val="auto"/>
        </w:rPr>
        <w:t xml:space="preserve"> </w:t>
      </w:r>
      <w:r w:rsidR="00D8055D" w:rsidRPr="00D8055D">
        <w:rPr>
          <w:color w:val="auto"/>
        </w:rPr>
        <w:t>сентября</w:t>
      </w:r>
      <w:r w:rsidRPr="00D8055D">
        <w:rPr>
          <w:color w:val="auto"/>
        </w:rPr>
        <w:t xml:space="preserve"> 20</w:t>
      </w:r>
      <w:r w:rsidR="00D8055D" w:rsidRPr="00D8055D">
        <w:rPr>
          <w:color w:val="auto"/>
        </w:rPr>
        <w:t>10</w:t>
      </w:r>
      <w:r w:rsidRPr="00D8055D">
        <w:rPr>
          <w:color w:val="auto"/>
        </w:rPr>
        <w:t xml:space="preserve"> г. № </w:t>
      </w:r>
      <w:r w:rsidR="00D8055D" w:rsidRPr="00D8055D">
        <w:rPr>
          <w:color w:val="auto"/>
        </w:rPr>
        <w:t>688</w:t>
      </w:r>
      <w:r w:rsidRPr="00D8055D">
        <w:rPr>
          <w:color w:val="auto"/>
        </w:rPr>
        <w:t>-лс.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>Коллегиальные органы управления - Совет Учреждения и Педагогический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0"/>
        <w:jc w:val="both"/>
      </w:pPr>
      <w:r>
        <w:t>совет.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0"/>
        <w:jc w:val="both"/>
      </w:pPr>
      <w:r>
        <w:t>В состав Совета Учреждения входят директор Учреждения, представители всех категорий работников Учреждения, а также заинтересованных служб исправительного учреждения. В компетенцию Совета Учреждения входит: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45"/>
        </w:tabs>
        <w:spacing w:after="0" w:line="240" w:lineRule="auto"/>
        <w:ind w:firstLine="0"/>
        <w:jc w:val="both"/>
      </w:pPr>
      <w:r>
        <w:t>определение основных перспективных направлений развития Учреждения;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45"/>
        </w:tabs>
        <w:spacing w:after="0" w:line="240" w:lineRule="auto"/>
        <w:ind w:firstLine="0"/>
        <w:jc w:val="both"/>
      </w:pPr>
      <w:r>
        <w:t>укрепление материально-технической базы Учреждения;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45"/>
        </w:tabs>
        <w:spacing w:after="0" w:line="240" w:lineRule="auto"/>
        <w:ind w:firstLine="0"/>
        <w:jc w:val="both"/>
      </w:pPr>
      <w:r>
        <w:t>рассмотрение внесений изменений в Устав;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firstLine="26"/>
        <w:jc w:val="both"/>
      </w:pPr>
      <w:r>
        <w:t>участие в рассмотрении вопросов, касающихся интересов обучающихся и</w:t>
      </w:r>
      <w:r w:rsidR="00551A77">
        <w:t xml:space="preserve"> </w:t>
      </w:r>
      <w:r>
        <w:t>работников;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45"/>
        </w:tabs>
        <w:spacing w:after="0" w:line="240" w:lineRule="auto"/>
        <w:ind w:firstLine="0"/>
        <w:jc w:val="both"/>
      </w:pPr>
      <w:r>
        <w:t>решение других стратегических вопросов.</w:t>
      </w:r>
    </w:p>
    <w:p w:rsidR="00326625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>Для обеспечения коллегиальности и решении вопросов учебно</w:t>
      </w:r>
      <w:r>
        <w:softHyphen/>
        <w:t>методической и воспитательной работы учащихся, действует Педагогический Совет, состав и деятельность которого определена Положением, утвержденным приказом директора Учреждения. Председателем педагогического совета является директор. В компетенцию Педагогического совета входят вопросы анализа, оценки и планирования теоретического обучения, учебной и производственной практики, воспитательного процесса и методической работы.</w:t>
      </w:r>
    </w:p>
    <w:p w:rsidR="00326625" w:rsidRDefault="00326625" w:rsidP="00B275B2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326625" w:rsidRDefault="00326625" w:rsidP="00B275B2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3651C3" w:rsidRPr="003651C3" w:rsidRDefault="003651C3" w:rsidP="00B275B2">
      <w:pPr>
        <w:pStyle w:val="20"/>
        <w:shd w:val="clear" w:color="auto" w:fill="auto"/>
        <w:spacing w:after="0" w:line="240" w:lineRule="auto"/>
        <w:ind w:firstLine="740"/>
        <w:jc w:val="center"/>
        <w:rPr>
          <w:b/>
        </w:rPr>
      </w:pPr>
      <w:r w:rsidRPr="003651C3">
        <w:rPr>
          <w:b/>
        </w:rPr>
        <w:t>3.</w:t>
      </w:r>
      <w:r w:rsidRPr="003651C3">
        <w:t xml:space="preserve"> </w:t>
      </w:r>
      <w:r w:rsidRPr="003651C3">
        <w:rPr>
          <w:b/>
        </w:rPr>
        <w:t>Структура подготовки рабочих кадров, специалистов.</w:t>
      </w:r>
    </w:p>
    <w:p w:rsidR="003651C3" w:rsidRPr="00326625" w:rsidRDefault="003651C3" w:rsidP="00B275B2">
      <w:pPr>
        <w:jc w:val="both"/>
        <w:rPr>
          <w:rFonts w:ascii="Times New Roman" w:hAnsi="Times New Roman" w:cs="Times New Roman"/>
          <w:sz w:val="28"/>
        </w:rPr>
      </w:pPr>
      <w:r w:rsidRPr="00326625">
        <w:rPr>
          <w:rFonts w:ascii="Times New Roman" w:hAnsi="Times New Roman" w:cs="Times New Roman"/>
          <w:sz w:val="28"/>
        </w:rPr>
        <w:t xml:space="preserve">Сведения о контингенте </w:t>
      </w:r>
      <w:proofErr w:type="gramStart"/>
      <w:r w:rsidRPr="00326625">
        <w:rPr>
          <w:rFonts w:ascii="Times New Roman" w:hAnsi="Times New Roman" w:cs="Times New Roman"/>
          <w:sz w:val="28"/>
        </w:rPr>
        <w:t>обучающихся</w:t>
      </w:r>
      <w:proofErr w:type="gramEnd"/>
      <w:r w:rsidRPr="00326625">
        <w:rPr>
          <w:rFonts w:ascii="Times New Roman" w:hAnsi="Times New Roman" w:cs="Times New Roman"/>
          <w:sz w:val="28"/>
        </w:rPr>
        <w:t>. Изменение структуры подготовки  за последние три года, ее ориентация на региональные потребности.</w:t>
      </w:r>
    </w:p>
    <w:p w:rsidR="003651C3" w:rsidRPr="00326625" w:rsidRDefault="003651C3" w:rsidP="00B275B2">
      <w:pPr>
        <w:jc w:val="both"/>
        <w:rPr>
          <w:rFonts w:ascii="Times New Roman" w:hAnsi="Times New Roman" w:cs="Times New Roman"/>
          <w:sz w:val="28"/>
        </w:rPr>
      </w:pPr>
      <w:r w:rsidRPr="00326625">
        <w:rPr>
          <w:rFonts w:ascii="Times New Roman" w:hAnsi="Times New Roman" w:cs="Times New Roman"/>
          <w:sz w:val="28"/>
        </w:rPr>
        <w:t>Сведения о выпускниках образовательного учреждения (за 3 года).</w:t>
      </w:r>
    </w:p>
    <w:p w:rsidR="003651C3" w:rsidRDefault="003651C3" w:rsidP="00B275B2">
      <w:pPr>
        <w:pStyle w:val="50"/>
        <w:shd w:val="clear" w:color="auto" w:fill="auto"/>
        <w:spacing w:line="240" w:lineRule="auto"/>
        <w:rPr>
          <w:b/>
        </w:rPr>
      </w:pPr>
    </w:p>
    <w:tbl>
      <w:tblPr>
        <w:tblW w:w="10476" w:type="dxa"/>
        <w:jc w:val="center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4"/>
        <w:gridCol w:w="843"/>
        <w:gridCol w:w="4057"/>
        <w:gridCol w:w="957"/>
        <w:gridCol w:w="957"/>
        <w:gridCol w:w="1069"/>
        <w:gridCol w:w="1769"/>
      </w:tblGrid>
      <w:tr w:rsidR="000417FD" w:rsidRPr="00C31D17" w:rsidTr="000417FD">
        <w:trPr>
          <w:cantSplit/>
          <w:trHeight w:val="828"/>
          <w:jc w:val="center"/>
        </w:trPr>
        <w:tc>
          <w:tcPr>
            <w:tcW w:w="824" w:type="dxa"/>
            <w:vAlign w:val="center"/>
          </w:tcPr>
          <w:p w:rsidR="000417FD" w:rsidRPr="00C31D17" w:rsidRDefault="000417FD" w:rsidP="00B275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D17">
              <w:rPr>
                <w:rFonts w:ascii="Times New Roman" w:hAnsi="Times New Roman" w:cs="Times New Roman"/>
                <w:b/>
                <w:bCs/>
              </w:rPr>
              <w:t>Год приема</w:t>
            </w:r>
          </w:p>
        </w:tc>
        <w:tc>
          <w:tcPr>
            <w:tcW w:w="843" w:type="dxa"/>
            <w:vAlign w:val="center"/>
          </w:tcPr>
          <w:p w:rsidR="000417FD" w:rsidRPr="00C31D17" w:rsidRDefault="000417FD" w:rsidP="00B275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D17">
              <w:rPr>
                <w:rFonts w:ascii="Times New Roman" w:hAnsi="Times New Roman" w:cs="Times New Roman"/>
                <w:b/>
                <w:bCs/>
              </w:rPr>
              <w:t>Год выпуска</w:t>
            </w:r>
          </w:p>
        </w:tc>
        <w:tc>
          <w:tcPr>
            <w:tcW w:w="4057" w:type="dxa"/>
            <w:vAlign w:val="center"/>
          </w:tcPr>
          <w:p w:rsidR="000417FD" w:rsidRPr="00C31D17" w:rsidRDefault="000417FD" w:rsidP="00B275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D17">
              <w:rPr>
                <w:rFonts w:ascii="Times New Roman" w:hAnsi="Times New Roman" w:cs="Times New Roman"/>
                <w:b/>
                <w:bCs/>
              </w:rPr>
              <w:t>Наименование профессий</w:t>
            </w:r>
          </w:p>
        </w:tc>
        <w:tc>
          <w:tcPr>
            <w:tcW w:w="957" w:type="dxa"/>
          </w:tcPr>
          <w:p w:rsidR="000417FD" w:rsidRPr="00C31D17" w:rsidRDefault="000417FD" w:rsidP="008C3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СПО/ПО</w:t>
            </w:r>
          </w:p>
        </w:tc>
        <w:tc>
          <w:tcPr>
            <w:tcW w:w="957" w:type="dxa"/>
            <w:vAlign w:val="center"/>
          </w:tcPr>
          <w:p w:rsidR="000417FD" w:rsidRPr="00C31D17" w:rsidRDefault="000417FD" w:rsidP="008C3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D17">
              <w:rPr>
                <w:rFonts w:ascii="Times New Roman" w:hAnsi="Times New Roman" w:cs="Times New Roman"/>
                <w:b/>
                <w:bCs/>
              </w:rPr>
              <w:t>Прием чел.</w:t>
            </w:r>
          </w:p>
        </w:tc>
        <w:tc>
          <w:tcPr>
            <w:tcW w:w="1069" w:type="dxa"/>
            <w:vAlign w:val="center"/>
          </w:tcPr>
          <w:p w:rsidR="000417FD" w:rsidRPr="00C31D17" w:rsidRDefault="000417FD" w:rsidP="008C3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D17">
              <w:rPr>
                <w:rFonts w:ascii="Times New Roman" w:hAnsi="Times New Roman" w:cs="Times New Roman"/>
                <w:b/>
                <w:bCs/>
              </w:rPr>
              <w:t>Выпуск чел.</w:t>
            </w:r>
          </w:p>
        </w:tc>
        <w:tc>
          <w:tcPr>
            <w:tcW w:w="1769" w:type="dxa"/>
            <w:vAlign w:val="center"/>
          </w:tcPr>
          <w:p w:rsidR="000417FD" w:rsidRPr="00C31D17" w:rsidRDefault="000417FD" w:rsidP="00B275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D17">
              <w:rPr>
                <w:rFonts w:ascii="Times New Roman" w:hAnsi="Times New Roman" w:cs="Times New Roman"/>
                <w:b/>
                <w:bCs/>
              </w:rPr>
              <w:t>Сохранность контингента (</w:t>
            </w:r>
            <w:proofErr w:type="gramStart"/>
            <w:r w:rsidRPr="00C31D1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C31D17">
              <w:rPr>
                <w:rFonts w:ascii="Times New Roman" w:hAnsi="Times New Roman" w:cs="Times New Roman"/>
                <w:b/>
                <w:bCs/>
              </w:rPr>
              <w:t xml:space="preserve"> %)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Мастер столярно-плотничных и паркетных работ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88,5</w:t>
            </w:r>
          </w:p>
        </w:tc>
      </w:tr>
      <w:tr w:rsidR="000417FD" w:rsidRPr="00C31D17" w:rsidTr="000417FD">
        <w:trPr>
          <w:cantSplit/>
          <w:trHeight w:val="820"/>
          <w:jc w:val="center"/>
        </w:trPr>
        <w:tc>
          <w:tcPr>
            <w:tcW w:w="824" w:type="dxa"/>
            <w:tcBorders>
              <w:bottom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7" w:type="dxa"/>
            <w:tcBorders>
              <w:left w:val="single" w:sz="4" w:space="0" w:color="auto"/>
              <w:bottom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Мастер столярно-плотничных и паркетных работ</w:t>
            </w:r>
          </w:p>
        </w:tc>
        <w:tc>
          <w:tcPr>
            <w:tcW w:w="957" w:type="dxa"/>
          </w:tcPr>
          <w:p w:rsidR="000417FD" w:rsidRDefault="000417FD">
            <w:r w:rsidRPr="00BF2023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96,0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Мастер столярно-плотничных и паркетных работ</w:t>
            </w:r>
          </w:p>
        </w:tc>
        <w:tc>
          <w:tcPr>
            <w:tcW w:w="957" w:type="dxa"/>
          </w:tcPr>
          <w:p w:rsidR="000417FD" w:rsidRDefault="000417FD">
            <w:r w:rsidRPr="00BF2023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100,0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Оператор швейного оборудования</w:t>
            </w:r>
          </w:p>
        </w:tc>
        <w:tc>
          <w:tcPr>
            <w:tcW w:w="957" w:type="dxa"/>
          </w:tcPr>
          <w:p w:rsidR="000417FD" w:rsidRDefault="000417FD">
            <w:r w:rsidRPr="00BF2023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100,0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Оператор швейного оборудования</w:t>
            </w:r>
          </w:p>
        </w:tc>
        <w:tc>
          <w:tcPr>
            <w:tcW w:w="957" w:type="dxa"/>
          </w:tcPr>
          <w:p w:rsidR="000417FD" w:rsidRDefault="000417FD">
            <w:r w:rsidRPr="00BF2023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100,0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Оператор швейного оборудования</w:t>
            </w:r>
          </w:p>
        </w:tc>
        <w:tc>
          <w:tcPr>
            <w:tcW w:w="957" w:type="dxa"/>
          </w:tcPr>
          <w:p w:rsidR="000417FD" w:rsidRDefault="000417FD">
            <w:r w:rsidRPr="00BF2023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92,6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957" w:type="dxa"/>
          </w:tcPr>
          <w:p w:rsidR="000417FD" w:rsidRDefault="000417FD">
            <w:r w:rsidRPr="00BF2023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100,0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957" w:type="dxa"/>
          </w:tcPr>
          <w:p w:rsidR="000417FD" w:rsidRDefault="000417FD">
            <w:r w:rsidRPr="00BF2023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96,0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957" w:type="dxa"/>
          </w:tcPr>
          <w:p w:rsidR="000417FD" w:rsidRDefault="000417FD">
            <w:r w:rsidRPr="00BF2023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92,9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957" w:type="dxa"/>
          </w:tcPr>
          <w:p w:rsidR="000417FD" w:rsidRDefault="000417FD">
            <w:r w:rsidRPr="00BF2023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25+30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29+23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25+30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23+29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84,8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100,0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100,0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Столяр строительный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100,0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Станочник деревообрабатывающих станков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100,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Станочник деревообрабатывающих станков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92,7</w:t>
            </w:r>
          </w:p>
        </w:tc>
      </w:tr>
      <w:tr w:rsidR="000417FD" w:rsidRPr="00C31D17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100,0</w:t>
            </w:r>
          </w:p>
        </w:tc>
      </w:tr>
      <w:tr w:rsidR="000417FD" w:rsidRPr="003651C3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957" w:type="dxa"/>
          </w:tcPr>
          <w:p w:rsidR="000417FD" w:rsidRDefault="000417FD">
            <w:r w:rsidRPr="00BA388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9" w:type="dxa"/>
          </w:tcPr>
          <w:p w:rsidR="000417FD" w:rsidRPr="003651C3" w:rsidRDefault="000417FD" w:rsidP="00B275B2">
            <w:pPr>
              <w:rPr>
                <w:rFonts w:ascii="Times New Roman" w:hAnsi="Times New Roman" w:cs="Times New Roman"/>
              </w:rPr>
            </w:pPr>
            <w:r w:rsidRPr="00C31D17">
              <w:rPr>
                <w:rFonts w:ascii="Times New Roman" w:hAnsi="Times New Roman" w:cs="Times New Roman"/>
              </w:rPr>
              <w:t>100,0</w:t>
            </w:r>
          </w:p>
        </w:tc>
      </w:tr>
      <w:tr w:rsidR="000417FD" w:rsidRPr="003651C3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57" w:type="dxa"/>
          </w:tcPr>
          <w:p w:rsidR="000417FD" w:rsidRPr="00C31D17" w:rsidRDefault="00675730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3651C3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957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675730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3651C3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957" w:type="dxa"/>
          </w:tcPr>
          <w:p w:rsidR="000417FD" w:rsidRDefault="000417FD">
            <w:r w:rsidRPr="00A81A4F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675730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3651C3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 строительный</w:t>
            </w:r>
          </w:p>
        </w:tc>
        <w:tc>
          <w:tcPr>
            <w:tcW w:w="957" w:type="dxa"/>
          </w:tcPr>
          <w:p w:rsidR="000417FD" w:rsidRDefault="000417FD">
            <w:r w:rsidRPr="00A81A4F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675730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3651C3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957" w:type="dxa"/>
          </w:tcPr>
          <w:p w:rsidR="000417FD" w:rsidRDefault="000417FD">
            <w:r w:rsidRPr="00A81A4F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675730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3651C3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957" w:type="dxa"/>
          </w:tcPr>
          <w:p w:rsidR="000417FD" w:rsidRDefault="000417FD">
            <w:proofErr w:type="gramStart"/>
            <w:r w:rsidRPr="00A81A4F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957" w:type="dxa"/>
          </w:tcPr>
          <w:p w:rsidR="000417FD" w:rsidRPr="00C31D17" w:rsidRDefault="00675730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3651C3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957" w:type="dxa"/>
          </w:tcPr>
          <w:p w:rsidR="000417FD" w:rsidRDefault="000417FD">
            <w:r w:rsidRPr="00A81A4F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675730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  <w:tr w:rsidR="000417FD" w:rsidRPr="003651C3" w:rsidTr="000417FD">
        <w:trPr>
          <w:cantSplit/>
          <w:jc w:val="center"/>
        </w:trPr>
        <w:tc>
          <w:tcPr>
            <w:tcW w:w="824" w:type="dxa"/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417FD" w:rsidRPr="00C31D17" w:rsidRDefault="000417FD" w:rsidP="008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0417FD" w:rsidRDefault="000417FD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957" w:type="dxa"/>
          </w:tcPr>
          <w:p w:rsidR="000417FD" w:rsidRDefault="000417FD">
            <w:r w:rsidRPr="00A81A4F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57" w:type="dxa"/>
          </w:tcPr>
          <w:p w:rsidR="000417FD" w:rsidRPr="00C31D17" w:rsidRDefault="00675730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17FD" w:rsidRPr="00C31D17" w:rsidRDefault="000417FD" w:rsidP="00B275B2">
            <w:pPr>
              <w:rPr>
                <w:rFonts w:ascii="Times New Roman" w:hAnsi="Times New Roman" w:cs="Times New Roman"/>
              </w:rPr>
            </w:pPr>
          </w:p>
        </w:tc>
      </w:tr>
    </w:tbl>
    <w:p w:rsidR="00C31D17" w:rsidRDefault="00C31D17" w:rsidP="00B275B2">
      <w:pPr>
        <w:pStyle w:val="50"/>
        <w:shd w:val="clear" w:color="auto" w:fill="auto"/>
        <w:spacing w:line="240" w:lineRule="auto"/>
        <w:rPr>
          <w:b/>
        </w:rPr>
      </w:pPr>
    </w:p>
    <w:p w:rsidR="00C31D17" w:rsidRDefault="00C31D17" w:rsidP="00B275B2">
      <w:pPr>
        <w:pStyle w:val="50"/>
        <w:shd w:val="clear" w:color="auto" w:fill="auto"/>
        <w:spacing w:line="240" w:lineRule="auto"/>
        <w:rPr>
          <w:b/>
        </w:rPr>
      </w:pPr>
    </w:p>
    <w:p w:rsidR="00801204" w:rsidRPr="00D72912" w:rsidRDefault="00801204" w:rsidP="00B275B2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12">
        <w:rPr>
          <w:rFonts w:ascii="Times New Roman" w:hAnsi="Times New Roman"/>
          <w:b/>
          <w:bCs/>
          <w:sz w:val="24"/>
          <w:szCs w:val="24"/>
        </w:rPr>
        <w:t>Характеристика содержания</w:t>
      </w:r>
    </w:p>
    <w:p w:rsidR="00801204" w:rsidRPr="00D72912" w:rsidRDefault="00801204" w:rsidP="00B275B2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12">
        <w:rPr>
          <w:rFonts w:ascii="Times New Roman" w:hAnsi="Times New Roman"/>
          <w:b/>
          <w:bCs/>
          <w:sz w:val="24"/>
          <w:szCs w:val="24"/>
        </w:rPr>
        <w:t>профессиональных образовательных программ</w:t>
      </w:r>
    </w:p>
    <w:p w:rsidR="00801204" w:rsidRPr="00D8055D" w:rsidRDefault="00801204" w:rsidP="00B275B2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055D">
        <w:rPr>
          <w:rFonts w:ascii="Times New Roman" w:hAnsi="Times New Roman"/>
          <w:sz w:val="26"/>
          <w:szCs w:val="26"/>
        </w:rPr>
        <w:t>Учебные планы составлены в соответствии с Федеральными государственными образовательными стандартами среднего профессионального обучения, разъяснениями Министерства образования Российской Федерации по формированию учебного плана ОПОП СПО, рекомендациями ФСИН России о примерном распределении часов обязательных учебных занятий при освоении ОПОП СПО.</w:t>
      </w:r>
    </w:p>
    <w:p w:rsidR="00801204" w:rsidRPr="00D8055D" w:rsidRDefault="00801204" w:rsidP="00B275B2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055D">
        <w:rPr>
          <w:rFonts w:ascii="Times New Roman" w:hAnsi="Times New Roman"/>
          <w:sz w:val="26"/>
          <w:szCs w:val="26"/>
        </w:rPr>
        <w:t xml:space="preserve"> Рабочие программы по общепрофессиональному и профессиональному циклу разрабатываются на основании положения «О порядке разработки и требования к содержанию и оформлению рабочих программ на основе ФГОС СПО»</w:t>
      </w:r>
    </w:p>
    <w:p w:rsidR="00801204" w:rsidRDefault="00801204" w:rsidP="00B275B2">
      <w:pPr>
        <w:pStyle w:val="af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C31D17" w:rsidRDefault="00C31D17" w:rsidP="00B275B2">
      <w:pPr>
        <w:pStyle w:val="af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C31D17" w:rsidRDefault="00C31D17" w:rsidP="00B275B2">
      <w:pPr>
        <w:pStyle w:val="af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C31D17" w:rsidRDefault="00C31D17" w:rsidP="00B275B2">
      <w:pPr>
        <w:pStyle w:val="af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C31D17" w:rsidRDefault="00C31D17" w:rsidP="00B275B2">
      <w:pPr>
        <w:pStyle w:val="af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1440AC" w:rsidRDefault="001440AC" w:rsidP="00B275B2">
      <w:pPr>
        <w:pStyle w:val="af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 w:rsidR="0017701A">
        <w:rPr>
          <w:rFonts w:ascii="Times New Roman" w:hAnsi="Times New Roman"/>
          <w:b/>
          <w:sz w:val="24"/>
          <w:szCs w:val="24"/>
        </w:rPr>
        <w:t>граммы</w:t>
      </w:r>
      <w:r w:rsidR="005556E9" w:rsidRPr="00C2271C">
        <w:rPr>
          <w:rFonts w:ascii="Times New Roman" w:hAnsi="Times New Roman"/>
          <w:b/>
          <w:sz w:val="24"/>
          <w:szCs w:val="24"/>
        </w:rPr>
        <w:t xml:space="preserve"> среднего профессионального образования </w:t>
      </w:r>
    </w:p>
    <w:p w:rsidR="00326625" w:rsidRPr="00C2271C" w:rsidRDefault="005556E9" w:rsidP="00B275B2">
      <w:pPr>
        <w:pStyle w:val="af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C2271C">
        <w:rPr>
          <w:rFonts w:ascii="Times New Roman" w:hAnsi="Times New Roman"/>
          <w:b/>
          <w:sz w:val="24"/>
          <w:szCs w:val="24"/>
        </w:rPr>
        <w:t>по подготовке квалифицированных</w:t>
      </w:r>
      <w:r w:rsidR="00C2271C" w:rsidRPr="00C2271C">
        <w:rPr>
          <w:rFonts w:ascii="Times New Roman" w:hAnsi="Times New Roman"/>
          <w:b/>
          <w:sz w:val="24"/>
          <w:szCs w:val="24"/>
        </w:rPr>
        <w:t xml:space="preserve"> рабочих</w:t>
      </w:r>
    </w:p>
    <w:p w:rsidR="00801204" w:rsidRPr="00D72912" w:rsidRDefault="00801204" w:rsidP="00B275B2">
      <w:pPr>
        <w:pStyle w:val="af"/>
        <w:jc w:val="right"/>
        <w:rPr>
          <w:sz w:val="24"/>
        </w:rPr>
      </w:pPr>
    </w:p>
    <w:tbl>
      <w:tblPr>
        <w:tblW w:w="1034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35"/>
        <w:gridCol w:w="564"/>
        <w:gridCol w:w="51"/>
        <w:gridCol w:w="1564"/>
        <w:gridCol w:w="86"/>
        <w:gridCol w:w="1100"/>
        <w:gridCol w:w="91"/>
        <w:gridCol w:w="2179"/>
        <w:gridCol w:w="32"/>
        <w:gridCol w:w="283"/>
        <w:gridCol w:w="453"/>
        <w:gridCol w:w="1107"/>
        <w:gridCol w:w="771"/>
        <w:gridCol w:w="106"/>
        <w:gridCol w:w="881"/>
      </w:tblGrid>
      <w:tr w:rsidR="00801204" w:rsidRPr="00C2743E" w:rsidTr="00663C5B">
        <w:trPr>
          <w:cantSplit/>
          <w:trHeight w:val="709"/>
        </w:trPr>
        <w:tc>
          <w:tcPr>
            <w:tcW w:w="6747" w:type="dxa"/>
            <w:gridSpan w:val="10"/>
          </w:tcPr>
          <w:p w:rsidR="00801204" w:rsidRPr="00C2743E" w:rsidRDefault="00801204" w:rsidP="00B275B2">
            <w:pPr>
              <w:ind w:hanging="3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736" w:type="dxa"/>
            <w:gridSpan w:val="2"/>
            <w:vMerge w:val="restart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Контингент</w:t>
            </w:r>
          </w:p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обучающих-ся</w:t>
            </w:r>
            <w:proofErr w:type="gramEnd"/>
          </w:p>
        </w:tc>
        <w:tc>
          <w:tcPr>
            <w:tcW w:w="1107" w:type="dxa"/>
            <w:vMerge w:val="restart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Год начала подготовки</w:t>
            </w:r>
          </w:p>
        </w:tc>
        <w:tc>
          <w:tcPr>
            <w:tcW w:w="1758" w:type="dxa"/>
            <w:gridSpan w:val="3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Содержание подготовки</w:t>
            </w:r>
          </w:p>
        </w:tc>
      </w:tr>
      <w:tr w:rsidR="00801204" w:rsidRPr="00C2743E" w:rsidTr="00663C5B">
        <w:trPr>
          <w:cantSplit/>
          <w:trHeight w:val="1600"/>
        </w:trPr>
        <w:tc>
          <w:tcPr>
            <w:tcW w:w="1045" w:type="dxa"/>
            <w:vAlign w:val="center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(основная дополни-тельная)</w:t>
            </w:r>
            <w:proofErr w:type="gramEnd"/>
          </w:p>
        </w:tc>
        <w:tc>
          <w:tcPr>
            <w:tcW w:w="599" w:type="dxa"/>
            <w:gridSpan w:val="2"/>
            <w:vAlign w:val="center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701" w:type="dxa"/>
            <w:gridSpan w:val="3"/>
            <w:vAlign w:val="center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91" w:type="dxa"/>
            <w:gridSpan w:val="2"/>
            <w:vAlign w:val="center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Квалификации (степени), присваиваемые по завершении образования</w:t>
            </w:r>
          </w:p>
        </w:tc>
        <w:tc>
          <w:tcPr>
            <w:tcW w:w="736" w:type="dxa"/>
            <w:gridSpan w:val="2"/>
            <w:vMerge/>
            <w:vAlign w:val="center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Merge/>
            <w:vAlign w:val="center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Учеб-ный</w:t>
            </w:r>
            <w:proofErr w:type="gramEnd"/>
            <w:r w:rsidRPr="00C2743E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987" w:type="dxa"/>
            <w:gridSpan w:val="2"/>
            <w:vAlign w:val="center"/>
          </w:tcPr>
          <w:p w:rsidR="00801204" w:rsidRPr="00C2743E" w:rsidRDefault="00801204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gramStart"/>
            <w:r w:rsidRPr="00C2743E">
              <w:rPr>
                <w:rFonts w:ascii="Times New Roman" w:hAnsi="Times New Roman" w:cs="Times New Roman"/>
                <w:sz w:val="22"/>
                <w:szCs w:val="22"/>
              </w:rPr>
              <w:t>предме-тов</w:t>
            </w:r>
            <w:proofErr w:type="gramEnd"/>
            <w:r w:rsidRPr="00C2743E">
              <w:rPr>
                <w:rFonts w:ascii="Times New Roman" w:hAnsi="Times New Roman" w:cs="Times New Roman"/>
                <w:sz w:val="22"/>
                <w:szCs w:val="22"/>
              </w:rPr>
              <w:t xml:space="preserve"> учебного плана</w:t>
            </w:r>
          </w:p>
        </w:tc>
      </w:tr>
      <w:tr w:rsidR="00C2743E" w:rsidRPr="00663C5B" w:rsidTr="00C2743E">
        <w:trPr>
          <w:cantSplit/>
          <w:trHeight w:val="344"/>
        </w:trPr>
        <w:tc>
          <w:tcPr>
            <w:tcW w:w="10348" w:type="dxa"/>
            <w:gridSpan w:val="16"/>
          </w:tcPr>
          <w:p w:rsidR="00C2743E" w:rsidRPr="00663C5B" w:rsidRDefault="00746043" w:rsidP="00B275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C5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2743E" w:rsidRPr="00663C5B">
              <w:rPr>
                <w:rFonts w:ascii="Times New Roman" w:hAnsi="Times New Roman" w:cs="Times New Roman"/>
                <w:b/>
                <w:sz w:val="22"/>
                <w:szCs w:val="22"/>
              </w:rPr>
              <w:t>. Имеющиеся в лицензии и реализуемые образовательные программы</w:t>
            </w:r>
          </w:p>
        </w:tc>
      </w:tr>
      <w:tr w:rsidR="00540207" w:rsidRPr="00C2743E" w:rsidTr="006D203D">
        <w:trPr>
          <w:cantSplit/>
          <w:trHeight w:val="1134"/>
        </w:trPr>
        <w:tc>
          <w:tcPr>
            <w:tcW w:w="1080" w:type="dxa"/>
            <w:gridSpan w:val="2"/>
          </w:tcPr>
          <w:p w:rsidR="00540207" w:rsidRDefault="00540207" w:rsidP="00B275B2">
            <w:r w:rsidRPr="00C7201E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615" w:type="dxa"/>
            <w:gridSpan w:val="2"/>
            <w:textDirection w:val="btLr"/>
          </w:tcPr>
          <w:p w:rsidR="00540207" w:rsidRDefault="00540207" w:rsidP="00B275B2">
            <w:pPr>
              <w:pStyle w:val="western"/>
              <w:spacing w:before="0" w:beforeAutospacing="0" w:after="0" w:afterAutospacing="0"/>
            </w:pPr>
            <w:r>
              <w:t>15.01.05</w:t>
            </w:r>
          </w:p>
        </w:tc>
        <w:tc>
          <w:tcPr>
            <w:tcW w:w="1564" w:type="dxa"/>
          </w:tcPr>
          <w:p w:rsidR="00540207" w:rsidRDefault="00540207" w:rsidP="00B2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(</w:t>
            </w:r>
            <w:r w:rsidR="00F725FF">
              <w:rPr>
                <w:rFonts w:ascii="Times New Roman" w:hAnsi="Times New Roman" w:cs="Times New Roman"/>
              </w:rPr>
              <w:t xml:space="preserve">ручной и частично </w:t>
            </w:r>
            <w:r>
              <w:rPr>
                <w:rFonts w:ascii="Times New Roman" w:hAnsi="Times New Roman" w:cs="Times New Roman"/>
              </w:rPr>
              <w:t>электросварочные и газосварочные работы)</w:t>
            </w:r>
          </w:p>
        </w:tc>
        <w:tc>
          <w:tcPr>
            <w:tcW w:w="1186" w:type="dxa"/>
            <w:gridSpan w:val="2"/>
          </w:tcPr>
          <w:p w:rsidR="00540207" w:rsidRPr="00C2743E" w:rsidRDefault="0048559C" w:rsidP="00B275B2">
            <w:pPr>
              <w:pStyle w:val="western"/>
              <w:spacing w:before="0" w:beforeAutospacing="0" w:after="0" w:afterAutospacing="0"/>
            </w:pPr>
            <w:r>
              <w:t>среднее профессиональное образование</w:t>
            </w:r>
          </w:p>
        </w:tc>
        <w:tc>
          <w:tcPr>
            <w:tcW w:w="2270" w:type="dxa"/>
            <w:gridSpan w:val="2"/>
          </w:tcPr>
          <w:p w:rsidR="00C7575F" w:rsidRPr="00C2743E" w:rsidRDefault="00C7575F" w:rsidP="00B275B2">
            <w:pPr>
              <w:pStyle w:val="western"/>
              <w:spacing w:before="0" w:beforeAutospacing="0" w:after="0" w:afterAutospacing="0"/>
              <w:jc w:val="left"/>
            </w:pPr>
            <w:r>
              <w:t>Электросварщик ручной сварки</w:t>
            </w:r>
          </w:p>
        </w:tc>
        <w:tc>
          <w:tcPr>
            <w:tcW w:w="768" w:type="dxa"/>
            <w:gridSpan w:val="3"/>
            <w:vAlign w:val="center"/>
          </w:tcPr>
          <w:p w:rsidR="00540207" w:rsidRPr="00C2743E" w:rsidRDefault="006D203D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7" w:type="dxa"/>
            <w:vAlign w:val="center"/>
          </w:tcPr>
          <w:p w:rsidR="00540207" w:rsidRPr="00C2743E" w:rsidRDefault="006D203D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77" w:type="dxa"/>
            <w:gridSpan w:val="2"/>
            <w:vAlign w:val="center"/>
          </w:tcPr>
          <w:p w:rsidR="00540207" w:rsidRPr="006D203D" w:rsidRDefault="006A1C2F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1" w:type="dxa"/>
            <w:vAlign w:val="center"/>
          </w:tcPr>
          <w:p w:rsidR="00540207" w:rsidRPr="006D203D" w:rsidRDefault="006A1C2F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24105E" w:rsidRPr="00C2743E" w:rsidTr="006D203D">
        <w:trPr>
          <w:cantSplit/>
          <w:trHeight w:val="344"/>
        </w:trPr>
        <w:tc>
          <w:tcPr>
            <w:tcW w:w="10348" w:type="dxa"/>
            <w:gridSpan w:val="16"/>
          </w:tcPr>
          <w:p w:rsidR="0024105E" w:rsidRPr="0024105E" w:rsidRDefault="00663C5B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4105E" w:rsidRPr="0024105E">
              <w:rPr>
                <w:rFonts w:ascii="Times New Roman" w:hAnsi="Times New Roman" w:cs="Times New Roman"/>
                <w:b/>
                <w:sz w:val="22"/>
                <w:szCs w:val="22"/>
              </w:rPr>
              <w:t>. Имеющиеся в лицензии и не реализуемые образовательные программы</w:t>
            </w:r>
          </w:p>
        </w:tc>
      </w:tr>
      <w:tr w:rsidR="002A0B99" w:rsidRPr="00C2743E" w:rsidTr="006D203D">
        <w:trPr>
          <w:cantSplit/>
          <w:trHeight w:val="1134"/>
        </w:trPr>
        <w:tc>
          <w:tcPr>
            <w:tcW w:w="1080" w:type="dxa"/>
            <w:gridSpan w:val="2"/>
          </w:tcPr>
          <w:p w:rsidR="002A0B99" w:rsidRDefault="002A0B99" w:rsidP="00B275B2"/>
        </w:tc>
        <w:tc>
          <w:tcPr>
            <w:tcW w:w="615" w:type="dxa"/>
            <w:gridSpan w:val="2"/>
            <w:textDirection w:val="btLr"/>
          </w:tcPr>
          <w:p w:rsidR="002A0B99" w:rsidRPr="00C2743E" w:rsidRDefault="002A0B99" w:rsidP="00B275B2">
            <w:pPr>
              <w:pStyle w:val="western"/>
              <w:spacing w:before="0" w:beforeAutospacing="0" w:after="0" w:afterAutospacing="0"/>
            </w:pPr>
          </w:p>
        </w:tc>
        <w:tc>
          <w:tcPr>
            <w:tcW w:w="1564" w:type="dxa"/>
          </w:tcPr>
          <w:p w:rsidR="002A0B99" w:rsidRDefault="002A0B99" w:rsidP="00B275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2"/>
          </w:tcPr>
          <w:p w:rsidR="002A0B99" w:rsidRPr="00C2743E" w:rsidRDefault="002A0B99" w:rsidP="00B275B2">
            <w:pPr>
              <w:pStyle w:val="western"/>
              <w:spacing w:before="0" w:beforeAutospacing="0" w:after="0" w:afterAutospacing="0"/>
            </w:pPr>
          </w:p>
        </w:tc>
        <w:tc>
          <w:tcPr>
            <w:tcW w:w="2585" w:type="dxa"/>
            <w:gridSpan w:val="4"/>
          </w:tcPr>
          <w:p w:rsidR="0000038E" w:rsidRPr="00C2743E" w:rsidRDefault="0000038E" w:rsidP="00B275B2">
            <w:pPr>
              <w:pStyle w:val="western"/>
              <w:spacing w:before="0" w:beforeAutospacing="0" w:after="0" w:afterAutospacing="0"/>
              <w:jc w:val="left"/>
            </w:pPr>
          </w:p>
        </w:tc>
        <w:tc>
          <w:tcPr>
            <w:tcW w:w="453" w:type="dxa"/>
            <w:vAlign w:val="center"/>
          </w:tcPr>
          <w:p w:rsidR="002A0B99" w:rsidRPr="00C2743E" w:rsidRDefault="002A0B99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2A0B99" w:rsidRPr="00C2743E" w:rsidRDefault="002A0B99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2A0B99" w:rsidRPr="006D203D" w:rsidRDefault="002A0B99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2A0B99" w:rsidRPr="006D203D" w:rsidRDefault="002A0B99" w:rsidP="00B275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51C3" w:rsidRDefault="003651C3" w:rsidP="00B275B2">
      <w:pPr>
        <w:pStyle w:val="50"/>
        <w:shd w:val="clear" w:color="auto" w:fill="auto"/>
        <w:spacing w:line="240" w:lineRule="auto"/>
        <w:rPr>
          <w:b/>
        </w:rPr>
      </w:pPr>
    </w:p>
    <w:p w:rsidR="004C36AA" w:rsidRPr="004C36AA" w:rsidRDefault="004C36AA" w:rsidP="00B275B2">
      <w:pPr>
        <w:pStyle w:val="22"/>
        <w:keepNext/>
        <w:keepLines/>
        <w:shd w:val="clear" w:color="auto" w:fill="auto"/>
        <w:spacing w:before="0" w:line="240" w:lineRule="auto"/>
        <w:jc w:val="center"/>
        <w:rPr>
          <w:rStyle w:val="27"/>
          <w:bCs/>
          <w:u w:val="none"/>
        </w:rPr>
      </w:pPr>
      <w:bookmarkStart w:id="6" w:name="bookmark9"/>
    </w:p>
    <w:p w:rsidR="003C1D5F" w:rsidRDefault="001440AC" w:rsidP="00B275B2">
      <w:pPr>
        <w:pStyle w:val="22"/>
        <w:keepNext/>
        <w:keepLines/>
        <w:shd w:val="clear" w:color="auto" w:fill="auto"/>
        <w:spacing w:before="0" w:line="240" w:lineRule="auto"/>
        <w:jc w:val="center"/>
      </w:pPr>
      <w:r>
        <w:rPr>
          <w:rStyle w:val="27"/>
          <w:b/>
          <w:bCs/>
        </w:rPr>
        <w:t>Профессии по</w:t>
      </w:r>
      <w:r w:rsidR="00041B9D">
        <w:rPr>
          <w:rStyle w:val="27"/>
          <w:b/>
          <w:bCs/>
        </w:rPr>
        <w:t xml:space="preserve"> профессионально</w:t>
      </w:r>
      <w:r>
        <w:rPr>
          <w:rStyle w:val="27"/>
          <w:b/>
          <w:bCs/>
        </w:rPr>
        <w:t>му</w:t>
      </w:r>
      <w:r w:rsidR="00041B9D">
        <w:rPr>
          <w:rStyle w:val="27"/>
          <w:b/>
          <w:bCs/>
        </w:rPr>
        <w:t xml:space="preserve"> обучени</w:t>
      </w:r>
      <w:bookmarkEnd w:id="6"/>
      <w:r>
        <w:rPr>
          <w:rStyle w:val="27"/>
          <w:b/>
          <w:bCs/>
        </w:rPr>
        <w:t>ю</w:t>
      </w:r>
    </w:p>
    <w:p w:rsidR="00C2271C" w:rsidRDefault="00C2271C" w:rsidP="00B275B2">
      <w:pPr>
        <w:pStyle w:val="50"/>
        <w:shd w:val="clear" w:color="auto" w:fill="auto"/>
        <w:spacing w:line="240" w:lineRule="auto"/>
      </w:pPr>
    </w:p>
    <w:p w:rsidR="003C1D5F" w:rsidRPr="004C36AA" w:rsidRDefault="00041B9D" w:rsidP="00B275B2">
      <w:pPr>
        <w:pStyle w:val="50"/>
        <w:shd w:val="clear" w:color="auto" w:fill="auto"/>
        <w:spacing w:line="240" w:lineRule="auto"/>
      </w:pPr>
      <w:r w:rsidRPr="004C36AA">
        <w:t>19906 Электросварщик ручной сварки</w:t>
      </w:r>
      <w:proofErr w:type="gramStart"/>
      <w:r w:rsidRPr="004C36AA">
        <w:t xml:space="preserve"> ;</w:t>
      </w:r>
      <w:proofErr w:type="gramEnd"/>
    </w:p>
    <w:p w:rsidR="003C1D5F" w:rsidRPr="004C36AA" w:rsidRDefault="00041B9D" w:rsidP="00B275B2">
      <w:pPr>
        <w:pStyle w:val="50"/>
        <w:shd w:val="clear" w:color="auto" w:fill="auto"/>
        <w:spacing w:line="240" w:lineRule="auto"/>
      </w:pPr>
      <w:r w:rsidRPr="004C36AA">
        <w:t>18783 Станочник деревообрабатывающих станков (5 мес.);</w:t>
      </w:r>
    </w:p>
    <w:p w:rsidR="003C1D5F" w:rsidRPr="004C36AA" w:rsidRDefault="00037427" w:rsidP="00B275B2">
      <w:pPr>
        <w:pStyle w:val="50"/>
        <w:shd w:val="clear" w:color="auto" w:fill="auto"/>
        <w:spacing w:line="240" w:lineRule="auto"/>
      </w:pPr>
      <w:r w:rsidRPr="004C36AA">
        <w:t xml:space="preserve">18511 </w:t>
      </w:r>
      <w:r w:rsidR="00F17A2B" w:rsidRPr="004C36AA">
        <w:t>Слесарь по ремонту автомобилей</w:t>
      </w:r>
    </w:p>
    <w:p w:rsidR="00F17A2B" w:rsidRPr="004C36AA" w:rsidRDefault="00037427" w:rsidP="00B275B2">
      <w:pPr>
        <w:pStyle w:val="50"/>
        <w:shd w:val="clear" w:color="auto" w:fill="auto"/>
        <w:spacing w:line="240" w:lineRule="auto"/>
      </w:pPr>
      <w:r w:rsidRPr="004C36AA">
        <w:t xml:space="preserve">18830 </w:t>
      </w:r>
      <w:r w:rsidR="003F6C97" w:rsidRPr="004C36AA">
        <w:t>Столяр строительный</w:t>
      </w:r>
    </w:p>
    <w:p w:rsidR="003F6C97" w:rsidRPr="004C36AA" w:rsidRDefault="00037427" w:rsidP="00B275B2">
      <w:pPr>
        <w:pStyle w:val="50"/>
        <w:shd w:val="clear" w:color="auto" w:fill="auto"/>
        <w:spacing w:line="240" w:lineRule="auto"/>
      </w:pPr>
      <w:r w:rsidRPr="004C36AA">
        <w:t xml:space="preserve">16671 </w:t>
      </w:r>
      <w:r w:rsidR="003F6C97" w:rsidRPr="004C36AA">
        <w:t>Плотник</w:t>
      </w:r>
    </w:p>
    <w:p w:rsidR="003F6C97" w:rsidRPr="004C36AA" w:rsidRDefault="00037427" w:rsidP="00B275B2">
      <w:pPr>
        <w:pStyle w:val="50"/>
        <w:shd w:val="clear" w:color="auto" w:fill="auto"/>
        <w:spacing w:line="240" w:lineRule="auto"/>
      </w:pPr>
      <w:r w:rsidRPr="004C36AA">
        <w:t xml:space="preserve">19727 </w:t>
      </w:r>
      <w:r w:rsidR="003F6C97" w:rsidRPr="004C36AA">
        <w:t>Штукатур</w:t>
      </w:r>
    </w:p>
    <w:p w:rsidR="003F6C97" w:rsidRPr="004C36AA" w:rsidRDefault="00037427" w:rsidP="00B275B2">
      <w:pPr>
        <w:pStyle w:val="50"/>
        <w:shd w:val="clear" w:color="auto" w:fill="auto"/>
        <w:spacing w:line="240" w:lineRule="auto"/>
      </w:pPr>
      <w:r w:rsidRPr="004C36AA">
        <w:t xml:space="preserve">13450 </w:t>
      </w:r>
      <w:r w:rsidR="003F6C97" w:rsidRPr="004C36AA">
        <w:t>Маляр</w:t>
      </w:r>
    </w:p>
    <w:p w:rsidR="003F6C97" w:rsidRDefault="00037427" w:rsidP="00B275B2">
      <w:pPr>
        <w:pStyle w:val="50"/>
        <w:shd w:val="clear" w:color="auto" w:fill="auto"/>
        <w:spacing w:line="240" w:lineRule="auto"/>
      </w:pPr>
      <w:r w:rsidRPr="004C36AA">
        <w:t xml:space="preserve">15220 </w:t>
      </w:r>
      <w:r w:rsidR="003F6C97" w:rsidRPr="004C36AA">
        <w:t>Облицовщик-плиточник</w:t>
      </w:r>
    </w:p>
    <w:p w:rsidR="00037427" w:rsidRDefault="00037427" w:rsidP="00B275B2">
      <w:pPr>
        <w:pStyle w:val="50"/>
        <w:shd w:val="clear" w:color="auto" w:fill="auto"/>
        <w:spacing w:line="240" w:lineRule="auto"/>
      </w:pPr>
      <w:r>
        <w:t xml:space="preserve">16675 Повар </w:t>
      </w:r>
    </w:p>
    <w:p w:rsidR="003C1D5F" w:rsidRDefault="00041B9D" w:rsidP="00B275B2">
      <w:pPr>
        <w:pStyle w:val="50"/>
        <w:shd w:val="clear" w:color="auto" w:fill="auto"/>
        <w:spacing w:line="240" w:lineRule="auto"/>
        <w:ind w:firstLine="740"/>
      </w:pPr>
      <w:proofErr w:type="gramStart"/>
      <w:r>
        <w:t>Обучение</w:t>
      </w:r>
      <w:proofErr w:type="gramEnd"/>
      <w:r>
        <w:t xml:space="preserve"> но всем профессиям и видам обучения осуществляется в очной форме.</w:t>
      </w:r>
    </w:p>
    <w:p w:rsidR="003C1D5F" w:rsidRDefault="00041B9D" w:rsidP="00B275B2">
      <w:pPr>
        <w:pStyle w:val="50"/>
        <w:shd w:val="clear" w:color="auto" w:fill="auto"/>
        <w:spacing w:line="240" w:lineRule="auto"/>
        <w:ind w:firstLine="740"/>
      </w:pPr>
      <w:r>
        <w:t>Основная профессиональная образовательная программа по професси</w:t>
      </w:r>
      <w:r w:rsidR="001440AC">
        <w:t>ям</w:t>
      </w:r>
      <w:r>
        <w:t xml:space="preserve"> среднего профессионального образования представляет собой совокупность документов, определяющих содержание и органи</w:t>
      </w:r>
      <w:r w:rsidR="001440AC">
        <w:t>зацию образовательного процесса, которые включают в себя:</w:t>
      </w:r>
    </w:p>
    <w:p w:rsidR="003C1D5F" w:rsidRDefault="00041B9D" w:rsidP="00B275B2">
      <w:pPr>
        <w:pStyle w:val="50"/>
        <w:numPr>
          <w:ilvl w:val="0"/>
          <w:numId w:val="3"/>
        </w:numPr>
        <w:shd w:val="clear" w:color="auto" w:fill="auto"/>
        <w:tabs>
          <w:tab w:val="left" w:pos="744"/>
        </w:tabs>
        <w:spacing w:line="240" w:lineRule="auto"/>
      </w:pPr>
      <w:r>
        <w:t>требования к уровню подготовки выпускника;</w:t>
      </w:r>
    </w:p>
    <w:p w:rsidR="003C1D5F" w:rsidRDefault="00041B9D" w:rsidP="00B275B2">
      <w:pPr>
        <w:pStyle w:val="50"/>
        <w:numPr>
          <w:ilvl w:val="0"/>
          <w:numId w:val="3"/>
        </w:numPr>
        <w:shd w:val="clear" w:color="auto" w:fill="auto"/>
        <w:tabs>
          <w:tab w:val="left" w:pos="744"/>
        </w:tabs>
        <w:spacing w:line="240" w:lineRule="auto"/>
      </w:pPr>
      <w:r>
        <w:t>рабочий учебный план;</w:t>
      </w:r>
    </w:p>
    <w:p w:rsidR="003C1D5F" w:rsidRDefault="00041B9D" w:rsidP="00B275B2">
      <w:pPr>
        <w:pStyle w:val="50"/>
        <w:numPr>
          <w:ilvl w:val="0"/>
          <w:numId w:val="3"/>
        </w:numPr>
        <w:shd w:val="clear" w:color="auto" w:fill="auto"/>
        <w:tabs>
          <w:tab w:val="left" w:pos="744"/>
        </w:tabs>
        <w:spacing w:line="240" w:lineRule="auto"/>
      </w:pPr>
      <w:r>
        <w:t>рабочие программы учебных дисциплин и профессиональных модулей;</w:t>
      </w:r>
    </w:p>
    <w:p w:rsidR="003C1D5F" w:rsidRDefault="00041B9D" w:rsidP="00B275B2">
      <w:pPr>
        <w:pStyle w:val="50"/>
        <w:numPr>
          <w:ilvl w:val="0"/>
          <w:numId w:val="3"/>
        </w:numPr>
        <w:shd w:val="clear" w:color="auto" w:fill="auto"/>
        <w:tabs>
          <w:tab w:val="left" w:pos="744"/>
        </w:tabs>
        <w:spacing w:line="240" w:lineRule="auto"/>
      </w:pPr>
      <w:r>
        <w:t>рабочие программы по всем видам практик;</w:t>
      </w:r>
    </w:p>
    <w:p w:rsidR="003C1D5F" w:rsidRDefault="00041B9D" w:rsidP="00B275B2">
      <w:pPr>
        <w:pStyle w:val="50"/>
        <w:numPr>
          <w:ilvl w:val="0"/>
          <w:numId w:val="3"/>
        </w:numPr>
        <w:shd w:val="clear" w:color="auto" w:fill="auto"/>
        <w:tabs>
          <w:tab w:val="left" w:pos="744"/>
        </w:tabs>
        <w:spacing w:line="240" w:lineRule="auto"/>
      </w:pPr>
      <w:r>
        <w:t>программу государственной итоговой аттестации.</w:t>
      </w:r>
    </w:p>
    <w:p w:rsidR="003C1D5F" w:rsidRDefault="00041B9D" w:rsidP="00B275B2">
      <w:pPr>
        <w:pStyle w:val="50"/>
        <w:shd w:val="clear" w:color="auto" w:fill="auto"/>
        <w:tabs>
          <w:tab w:val="left" w:pos="2554"/>
          <w:tab w:val="left" w:pos="8275"/>
        </w:tabs>
        <w:spacing w:line="240" w:lineRule="auto"/>
        <w:ind w:firstLine="740"/>
      </w:pPr>
      <w:r>
        <w:t>Структура учебного плана, общий объем часов, еженедельная нагрузка, набор дисциплин, объемные соотношения их по циклам, соотношение теоретической</w:t>
      </w:r>
      <w:r w:rsidR="00797E8B">
        <w:t xml:space="preserve"> </w:t>
      </w:r>
      <w:r>
        <w:t>и практической подготовки, а также</w:t>
      </w:r>
      <w:r w:rsidR="00797E8B">
        <w:t xml:space="preserve"> </w:t>
      </w:r>
      <w:r>
        <w:t>проведение и</w:t>
      </w:r>
      <w:r w:rsidR="00797E8B">
        <w:t xml:space="preserve"> </w:t>
      </w:r>
      <w:r>
        <w:t>продолжительность промежуточной аттестации, государственной итоговой аттестации, каникул соответствует требованиям ФГОС, с учетом требований</w:t>
      </w:r>
      <w:proofErr w:type="gramStart"/>
      <w:r>
        <w:t xml:space="preserve"> У</w:t>
      </w:r>
      <w:proofErr w:type="gramEnd"/>
      <w:r>
        <w:t xml:space="preserve">головно - исполнительного кодекса РФ и Правилами внутреннего распорядка исправительных учреждений, утвержденными приказом Минюста России </w:t>
      </w:r>
      <w:r>
        <w:rPr>
          <w:lang w:val="en-US" w:eastAsia="en-US" w:bidi="en-US"/>
        </w:rPr>
        <w:t>o</w:t>
      </w:r>
      <w:r w:rsidR="00797E8B">
        <w:rPr>
          <w:lang w:eastAsia="en-US" w:bidi="en-US"/>
        </w:rPr>
        <w:t>т</w:t>
      </w:r>
      <w:r w:rsidRPr="00E07209">
        <w:rPr>
          <w:lang w:eastAsia="en-US" w:bidi="en-US"/>
        </w:rPr>
        <w:t xml:space="preserve"> </w:t>
      </w:r>
      <w:r>
        <w:t>03.11.2005 г. №205.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</w:pPr>
      <w:r>
        <w:t>Содержание профессиональных образовательных программ отражено в учебно-методических комплексах учебных дисциплин и профессиональных модулей.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>Основные программы профессионального обучения разработаны в соответствии с требованиями к квалификации по профессии и с использованием федеральных государственных стандартов по профессиям, и включают в себя: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40" w:lineRule="auto"/>
        <w:ind w:firstLine="0"/>
        <w:jc w:val="both"/>
      </w:pPr>
      <w:r>
        <w:t>требования к уровню подготовки выпускника;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40" w:lineRule="auto"/>
        <w:ind w:firstLine="0"/>
        <w:jc w:val="both"/>
      </w:pPr>
      <w:r>
        <w:t>рабочий учебный план;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40" w:lineRule="auto"/>
        <w:ind w:firstLine="0"/>
        <w:jc w:val="both"/>
      </w:pPr>
      <w:r>
        <w:t>рабочие программы общепрофессиональных дисциплин и специальных дисциплин;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40" w:lineRule="auto"/>
        <w:ind w:firstLine="0"/>
        <w:jc w:val="both"/>
      </w:pPr>
      <w:r>
        <w:t>рабочие программы по всем видам практик.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620"/>
      </w:pPr>
      <w:r>
        <w:t>Оценка качества подготовки обучающихся в Учреждении осуществляется в двух основных направлениях: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40" w:lineRule="auto"/>
        <w:ind w:firstLine="0"/>
        <w:jc w:val="both"/>
      </w:pPr>
      <w:r>
        <w:t>оценка уровня освоения дисциплин;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40" w:lineRule="auto"/>
        <w:ind w:firstLine="0"/>
        <w:jc w:val="both"/>
      </w:pPr>
      <w:r>
        <w:t>оценка компетенций обучающихся.</w:t>
      </w:r>
    </w:p>
    <w:p w:rsidR="003C1D5F" w:rsidRDefault="00041B9D" w:rsidP="00B275B2">
      <w:pPr>
        <w:pStyle w:val="20"/>
        <w:shd w:val="clear" w:color="auto" w:fill="auto"/>
        <w:tabs>
          <w:tab w:val="left" w:pos="1225"/>
        </w:tabs>
        <w:spacing w:after="0" w:line="240" w:lineRule="auto"/>
        <w:ind w:firstLine="740"/>
        <w:jc w:val="both"/>
      </w:pPr>
      <w:r>
        <w:t>В</w:t>
      </w:r>
      <w:r w:rsidR="00797E8B">
        <w:t xml:space="preserve"> </w:t>
      </w:r>
      <w:r>
        <w:t>Учреждении разработаны локальные акты, регламентирующие</w:t>
      </w:r>
      <w:r w:rsidR="00797E8B">
        <w:t xml:space="preserve"> </w:t>
      </w:r>
      <w:r>
        <w:t>проведение промежуточной и государственной итоговой аттестации: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40" w:lineRule="auto"/>
        <w:ind w:firstLine="0"/>
        <w:jc w:val="both"/>
      </w:pPr>
      <w:r>
        <w:t>Положение по организации текущего контроля знаний и промежуточной аттестации обучающихся;</w:t>
      </w:r>
    </w:p>
    <w:p w:rsidR="003C1D5F" w:rsidRPr="00947BD0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</w:rPr>
      </w:pPr>
      <w:r>
        <w:t>- Программа государственной</w:t>
      </w:r>
      <w:r w:rsidR="00947BD0">
        <w:t xml:space="preserve"> итоговой аттестации по профессям СПО.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>Оценка качества освоения программы подготовки квалифицированных рабочих, служащих включает текущий контроль знаний, промежуточную и государственную итоговую аттестацию.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Конкретные формы и процедуры текущего контроля знаний, промежуточной аттестации по каждой дисциплине и профессиональному модулю </w:t>
      </w:r>
      <w:proofErr w:type="gramStart"/>
      <w:r>
        <w:t xml:space="preserve">разрабатываются Учреждением </w:t>
      </w:r>
      <w:r w:rsidR="008955CE">
        <w:t xml:space="preserve">и </w:t>
      </w:r>
      <w:r>
        <w:t>самостоятельно доводится</w:t>
      </w:r>
      <w:proofErr w:type="gramEnd"/>
      <w:r>
        <w:t xml:space="preserve"> до сведения обучающихся в течение первых двух месяцев от начала обучения.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>Для аттестации обучающихся на соответствие их персональных достижений поэтапным требованиям программы подготовки квалифицированных рабочих, служащих, реализуемых в Учреждении (текущая и промежуточная аттестация), в образовательном учреждении созданы фонды оценочных средств, позволяющие оценить знания, умения и освоенные компетенции.</w:t>
      </w:r>
    </w:p>
    <w:p w:rsidR="00947BD0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проведения промежуточной аттестации разработаны </w:t>
      </w:r>
      <w:r w:rsidR="00947BD0">
        <w:t xml:space="preserve">мастерами производственного обучения и </w:t>
      </w:r>
      <w:r>
        <w:t>преподавателями, рассмотрены на методической комиссии и утверждены директор</w:t>
      </w:r>
      <w:r w:rsidR="008A2C03">
        <w:t>ом</w:t>
      </w:r>
      <w:r w:rsidR="00947BD0">
        <w:t>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Промежуточная аттестация является основной формой контроля учебной работы </w:t>
      </w:r>
      <w:proofErr w:type="gramStart"/>
      <w:r>
        <w:t>обучающихся</w:t>
      </w:r>
      <w:proofErr w:type="gramEnd"/>
      <w:r>
        <w:t xml:space="preserve"> и оценивает результаты учебной деятельности обучающихся за семестр.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Промежуточная аттестация проводится на основании Положения по организации текущего контроля знаний и промежуточной аттестации обучающихся.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>Основными формами промежуточной аттестации являются: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40" w:lineRule="auto"/>
        <w:ind w:firstLine="760"/>
        <w:jc w:val="both"/>
      </w:pPr>
      <w:r>
        <w:t>экзамен по отдельной дисциплине;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40" w:lineRule="auto"/>
        <w:ind w:firstLine="760"/>
        <w:jc w:val="both"/>
      </w:pPr>
      <w:r>
        <w:t>зачет;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40" w:lineRule="auto"/>
        <w:ind w:firstLine="760"/>
        <w:jc w:val="both"/>
      </w:pPr>
      <w:r>
        <w:t>дифференцированный зачет;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40" w:lineRule="auto"/>
        <w:ind w:firstLine="760"/>
        <w:jc w:val="both"/>
      </w:pPr>
      <w:r>
        <w:t>экзамен (квалификационный).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60"/>
        <w:jc w:val="both"/>
      </w:pPr>
      <w:r>
        <w:t>Формы, порядок и периодичность промежуточной аттестации определяются рабочим учебным планом. Промежуточная аттестация проводится с целью определения: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40" w:lineRule="auto"/>
        <w:ind w:firstLine="760"/>
        <w:jc w:val="both"/>
      </w:pPr>
      <w:r>
        <w:t>соответствия уровня и качества подготовки квалифицированного рабочего ФГОС СПО;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40" w:lineRule="auto"/>
        <w:ind w:firstLine="760"/>
        <w:jc w:val="both"/>
      </w:pPr>
      <w:r>
        <w:t>полноты и прочности теоретических знаний по дисциплине или циклу дисциплин;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40" w:lineRule="auto"/>
        <w:ind w:firstLine="760"/>
        <w:jc w:val="both"/>
      </w:pPr>
      <w:r>
        <w:t>сформированности профессиональных компетенций, умений применять полученные теоретические знания при решении практических и выполнении производственных заданий;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40" w:lineRule="auto"/>
        <w:ind w:firstLine="760"/>
        <w:jc w:val="both"/>
      </w:pPr>
      <w:r>
        <w:t>сформированности общих компетенций.</w:t>
      </w:r>
    </w:p>
    <w:p w:rsidR="003C1D5F" w:rsidRPr="0094634A" w:rsidRDefault="00041B9D" w:rsidP="00B275B2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</w:rPr>
      </w:pPr>
      <w:r w:rsidRPr="0094634A">
        <w:rPr>
          <w:color w:val="auto"/>
        </w:rPr>
        <w:t>Промежуточная аттестация в форме экзаменов проводится с помощью тестов, которые составляются ежегодно, рассматриваются на заседании методической комиссии и утверждаются заместителем директора по учебно - производственной работе. Тестовые задания составляются в соответствии с требованиями ФГОС, и имеют три уровня сложности по выполнению.</w:t>
      </w:r>
    </w:p>
    <w:p w:rsidR="003C1D5F" w:rsidRPr="0094634A" w:rsidRDefault="00041B9D" w:rsidP="00B275B2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</w:rPr>
      </w:pPr>
      <w:proofErr w:type="gramStart"/>
      <w:r w:rsidRPr="0094634A">
        <w:rPr>
          <w:color w:val="auto"/>
        </w:rPr>
        <w:t>Обучающимся выдаются вопросы для подготовки к экзаменам за месяц до его проведения.</w:t>
      </w:r>
      <w:proofErr w:type="gramEnd"/>
      <w:r w:rsidRPr="0094634A">
        <w:rPr>
          <w:color w:val="auto"/>
        </w:rPr>
        <w:t xml:space="preserve"> Анализ тестовых заданий показывает, что их содержание позволяет оценить уровень подготовки обучающихся. В Учреждении систематически проводится анализ итогов проведения зачетов и экзаменов. По результатам промежуточных аттестаций проводится анализ показателей успеваемости и качества обучения в рамках учебных групп, выявляются лучшие группы, группы с недостаточными показателями успеваемости, анализируются причины.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60"/>
        <w:jc w:val="both"/>
      </w:pPr>
      <w:r>
        <w:t>Государственная итоговая аттестация выпускников по професси</w:t>
      </w:r>
      <w:r w:rsidR="008955CE">
        <w:t xml:space="preserve">ям СПО </w:t>
      </w:r>
      <w:r>
        <w:t xml:space="preserve">проводиться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Минобрнауки России от 16.08.2013 № 968. Для проведения ГИА, </w:t>
      </w:r>
      <w:r w:rsidR="00C76830">
        <w:t>мастерами производственного обучения и преподавателями</w:t>
      </w:r>
      <w:r>
        <w:t xml:space="preserve"> разрабатывается и утверждается Программа государственной итоговой аттестации и тематика выпускных квалификационных работ.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60"/>
        <w:jc w:val="both"/>
      </w:pPr>
      <w:r>
        <w:t>Выпускн</w:t>
      </w:r>
      <w:r w:rsidR="008955CE">
        <w:t>ые</w:t>
      </w:r>
      <w:r>
        <w:t xml:space="preserve"> квалификационн</w:t>
      </w:r>
      <w:r w:rsidR="008955CE">
        <w:t>ые</w:t>
      </w:r>
      <w:r>
        <w:t xml:space="preserve"> работ</w:t>
      </w:r>
      <w:r w:rsidR="008955CE">
        <w:t>ы</w:t>
      </w:r>
      <w:r>
        <w:t xml:space="preserve"> по професси</w:t>
      </w:r>
      <w:r w:rsidR="008955CE">
        <w:t>ям СПО</w:t>
      </w:r>
      <w:r>
        <w:t xml:space="preserve"> </w:t>
      </w:r>
      <w:r w:rsidR="008955CE">
        <w:t>выполняю</w:t>
      </w:r>
      <w:r>
        <w:t>тся в виде практической квалификационной работы и письменной экзаменационной работы.</w:t>
      </w:r>
    </w:p>
    <w:p w:rsidR="003C1D5F" w:rsidRPr="00D9167E" w:rsidRDefault="00041B9D" w:rsidP="00B275B2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</w:rPr>
      </w:pPr>
      <w:r w:rsidRPr="00D9167E">
        <w:rPr>
          <w:color w:val="auto"/>
        </w:rPr>
        <w:t>Для проведения государственной итоговой аттестации создана государственная экзаменационная комиссия.</w:t>
      </w:r>
    </w:p>
    <w:p w:rsidR="003C1D5F" w:rsidRPr="00DC4A4E" w:rsidRDefault="00041B9D" w:rsidP="00B275B2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</w:rPr>
      </w:pPr>
      <w:r w:rsidRPr="00DC4A4E">
        <w:rPr>
          <w:color w:val="auto"/>
        </w:rPr>
        <w:t xml:space="preserve">Приказом УФСИН России по </w:t>
      </w:r>
      <w:r w:rsidR="00DC4A4E" w:rsidRPr="00DC4A4E">
        <w:rPr>
          <w:color w:val="auto"/>
        </w:rPr>
        <w:t>Республике Бурятия</w:t>
      </w:r>
      <w:r w:rsidRPr="00DC4A4E">
        <w:rPr>
          <w:color w:val="auto"/>
        </w:rPr>
        <w:t xml:space="preserve"> </w:t>
      </w:r>
      <w:r w:rsidRPr="00F77D83">
        <w:rPr>
          <w:color w:val="auto"/>
        </w:rPr>
        <w:t xml:space="preserve">от </w:t>
      </w:r>
      <w:r w:rsidR="00F77D83" w:rsidRPr="00F77D83">
        <w:rPr>
          <w:color w:val="auto"/>
        </w:rPr>
        <w:t>20.01.</w:t>
      </w:r>
      <w:r w:rsidRPr="00F77D83">
        <w:rPr>
          <w:color w:val="auto"/>
        </w:rPr>
        <w:t>201</w:t>
      </w:r>
      <w:r w:rsidR="00F77D83" w:rsidRPr="00F77D83">
        <w:rPr>
          <w:color w:val="auto"/>
        </w:rPr>
        <w:t>7</w:t>
      </w:r>
      <w:r w:rsidRPr="00F77D83">
        <w:rPr>
          <w:color w:val="auto"/>
        </w:rPr>
        <w:t xml:space="preserve"> № </w:t>
      </w:r>
      <w:r w:rsidR="00F77D83" w:rsidRPr="00F77D83">
        <w:rPr>
          <w:color w:val="auto"/>
        </w:rPr>
        <w:t>28</w:t>
      </w:r>
      <w:r w:rsidRPr="00DC4A4E">
        <w:rPr>
          <w:color w:val="auto"/>
        </w:rPr>
        <w:t xml:space="preserve"> председателем государственной экзаменационной комиссии был назначен </w:t>
      </w:r>
      <w:r w:rsidR="00DC4A4E" w:rsidRPr="00DC4A4E">
        <w:rPr>
          <w:color w:val="auto"/>
        </w:rPr>
        <w:t>Третьяков А.С.,</w:t>
      </w:r>
      <w:r w:rsidRPr="00DC4A4E">
        <w:rPr>
          <w:color w:val="auto"/>
        </w:rPr>
        <w:t xml:space="preserve"> начальник ФКУ ИК-</w:t>
      </w:r>
      <w:r w:rsidR="00DC4A4E" w:rsidRPr="00DC4A4E">
        <w:rPr>
          <w:color w:val="auto"/>
        </w:rPr>
        <w:t>1</w:t>
      </w:r>
      <w:r w:rsidRPr="00DC4A4E">
        <w:rPr>
          <w:color w:val="auto"/>
        </w:rPr>
        <w:t xml:space="preserve"> УФСИН России по</w:t>
      </w:r>
      <w:r w:rsidR="00DC4A4E" w:rsidRPr="00DC4A4E">
        <w:rPr>
          <w:color w:val="auto"/>
        </w:rPr>
        <w:t xml:space="preserve"> Республике Бурятия.</w:t>
      </w:r>
    </w:p>
    <w:p w:rsidR="00DC4A4E" w:rsidRDefault="00DC4A4E" w:rsidP="00B275B2">
      <w:pPr>
        <w:pStyle w:val="a9"/>
        <w:framePr w:w="10114" w:wrap="notBeside" w:vAnchor="text" w:hAnchor="text" w:xAlign="center" w:y="1"/>
        <w:shd w:val="clear" w:color="auto" w:fill="auto"/>
        <w:spacing w:line="240" w:lineRule="auto"/>
      </w:pPr>
    </w:p>
    <w:p w:rsidR="003C1D5F" w:rsidRDefault="00041B9D" w:rsidP="00B275B2">
      <w:pPr>
        <w:pStyle w:val="a9"/>
        <w:framePr w:w="10114" w:wrap="notBeside" w:vAnchor="text" w:hAnchor="text" w:xAlign="center" w:y="1"/>
        <w:shd w:val="clear" w:color="auto" w:fill="auto"/>
        <w:spacing w:line="240" w:lineRule="auto"/>
      </w:pPr>
      <w:r>
        <w:t>Итоги государственной итоговой аттестации за 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491"/>
        <w:gridCol w:w="1354"/>
        <w:gridCol w:w="1363"/>
        <w:gridCol w:w="1363"/>
      </w:tblGrid>
      <w:tr w:rsidR="003C1D5F">
        <w:trPr>
          <w:trHeight w:hRule="exact" w:val="30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8"/>
              </w:rPr>
              <w:t>№</w:t>
            </w:r>
          </w:p>
        </w:tc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Показатель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Учебный год</w:t>
            </w:r>
          </w:p>
        </w:tc>
      </w:tr>
      <w:tr w:rsidR="003C1D5F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1D5F" w:rsidRDefault="003C1D5F" w:rsidP="00B275B2">
            <w:pPr>
              <w:framePr w:w="10114" w:wrap="notBeside" w:vAnchor="text" w:hAnchor="text" w:xAlign="center" w:y="1"/>
            </w:pPr>
          </w:p>
        </w:tc>
        <w:tc>
          <w:tcPr>
            <w:tcW w:w="5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1D5F" w:rsidRDefault="003C1D5F" w:rsidP="00B275B2">
            <w:pPr>
              <w:framePr w:w="10114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8"/>
              </w:rPr>
              <w:t>201</w:t>
            </w:r>
            <w:r w:rsidR="000F78B4">
              <w:rPr>
                <w:rStyle w:val="28"/>
              </w:rPr>
              <w:t>4</w:t>
            </w:r>
            <w:r>
              <w:rPr>
                <w:rStyle w:val="28"/>
              </w:rPr>
              <w:t>-201</w:t>
            </w:r>
            <w:r w:rsidR="000F78B4">
              <w:rPr>
                <w:rStyle w:val="2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8"/>
              </w:rPr>
              <w:t>201</w:t>
            </w:r>
            <w:r w:rsidR="000F78B4">
              <w:rPr>
                <w:rStyle w:val="28"/>
              </w:rPr>
              <w:t>5</w:t>
            </w:r>
            <w:r>
              <w:rPr>
                <w:rStyle w:val="28"/>
              </w:rPr>
              <w:t>-201</w:t>
            </w:r>
            <w:r w:rsidR="000F78B4">
              <w:rPr>
                <w:rStyle w:val="2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8"/>
              </w:rPr>
              <w:t>201</w:t>
            </w:r>
            <w:r w:rsidR="00A73595">
              <w:rPr>
                <w:rStyle w:val="28"/>
              </w:rPr>
              <w:t>6</w:t>
            </w:r>
            <w:r>
              <w:rPr>
                <w:rStyle w:val="28"/>
              </w:rPr>
              <w:t>-201</w:t>
            </w:r>
            <w:r w:rsidR="00A73595">
              <w:rPr>
                <w:rStyle w:val="28"/>
              </w:rPr>
              <w:t>7</w:t>
            </w:r>
          </w:p>
        </w:tc>
      </w:tr>
      <w:tr w:rsidR="003C1D5F">
        <w:trPr>
          <w:trHeight w:hRule="exact" w:val="3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8"/>
              </w:rPr>
              <w:t xml:space="preserve">Доля </w:t>
            </w:r>
            <w:proofErr w:type="gramStart"/>
            <w:r>
              <w:rPr>
                <w:rStyle w:val="28"/>
              </w:rPr>
              <w:t>обучающихся</w:t>
            </w:r>
            <w:proofErr w:type="gramEnd"/>
            <w:r>
              <w:rPr>
                <w:rStyle w:val="28"/>
              </w:rPr>
              <w:t>, допущенных к ГИА,%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100</w:t>
            </w:r>
          </w:p>
        </w:tc>
      </w:tr>
      <w:tr w:rsidR="003C1D5F">
        <w:trPr>
          <w:trHeight w:hRule="exact" w:val="9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8"/>
              </w:rPr>
              <w:t xml:space="preserve">Доля </w:t>
            </w:r>
            <w:proofErr w:type="gramStart"/>
            <w:r>
              <w:rPr>
                <w:rStyle w:val="28"/>
              </w:rPr>
              <w:t>обучающихся</w:t>
            </w:r>
            <w:proofErr w:type="gramEnd"/>
            <w:r>
              <w:rPr>
                <w:rStyle w:val="28"/>
              </w:rPr>
              <w:t>, имеющих положительные оценки по результатам ГИА, 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D5F" w:rsidRDefault="0031487E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D5F" w:rsidRDefault="0031487E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5F" w:rsidRDefault="0031487E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100</w:t>
            </w:r>
          </w:p>
        </w:tc>
      </w:tr>
      <w:tr w:rsidR="003C1D5F">
        <w:trPr>
          <w:trHeight w:hRule="exact" w:val="6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8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8"/>
              </w:rPr>
              <w:t>Доля обучающихся, сдавших ГИА на 4 и 5 (качество знаний), 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D5F" w:rsidRDefault="00E54334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52,3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D5F" w:rsidRDefault="00041B9D" w:rsidP="00E5433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5</w:t>
            </w:r>
            <w:r w:rsidR="00E54334">
              <w:rPr>
                <w:rStyle w:val="28"/>
              </w:rPr>
              <w:t>9</w:t>
            </w:r>
            <w:r>
              <w:rPr>
                <w:rStyle w:val="28"/>
              </w:rPr>
              <w:t>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5F" w:rsidRDefault="00E54334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6</w:t>
            </w:r>
            <w:r w:rsidR="0031487E">
              <w:rPr>
                <w:rStyle w:val="28"/>
              </w:rPr>
              <w:t>1,7</w:t>
            </w:r>
          </w:p>
        </w:tc>
      </w:tr>
      <w:tr w:rsidR="003C1D5F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8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8"/>
              </w:rPr>
              <w:t>Средний балл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31487E" w:rsidP="00E5433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3,</w:t>
            </w:r>
            <w:r w:rsidR="00E54334">
              <w:rPr>
                <w:rStyle w:val="2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D5F" w:rsidRDefault="00041B9D" w:rsidP="00E5433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3,</w:t>
            </w:r>
            <w:r w:rsidR="00E54334">
              <w:rPr>
                <w:rStyle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D5F" w:rsidRDefault="0031487E" w:rsidP="00E5433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3,</w:t>
            </w:r>
            <w:r w:rsidR="00E54334">
              <w:rPr>
                <w:rStyle w:val="28"/>
              </w:rPr>
              <w:t>4</w:t>
            </w:r>
          </w:p>
        </w:tc>
      </w:tr>
      <w:tr w:rsidR="003C1D5F">
        <w:trPr>
          <w:trHeight w:hRule="exact" w:val="9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8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8"/>
              </w:rPr>
              <w:t xml:space="preserve">Доля </w:t>
            </w:r>
            <w:proofErr w:type="gramStart"/>
            <w:r>
              <w:rPr>
                <w:rStyle w:val="28"/>
              </w:rPr>
              <w:t>обучающихся</w:t>
            </w:r>
            <w:proofErr w:type="gramEnd"/>
            <w:r>
              <w:rPr>
                <w:rStyle w:val="28"/>
              </w:rPr>
              <w:t xml:space="preserve">, получивших диплом о среднем профессиональном образовании с отличием, </w:t>
            </w:r>
            <w:r>
              <w:rPr>
                <w:rStyle w:val="2MSReferenceSansSerif75pt"/>
              </w:rP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5F" w:rsidRDefault="00041B9D" w:rsidP="00B275B2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8"/>
              </w:rPr>
              <w:t>0</w:t>
            </w:r>
          </w:p>
        </w:tc>
      </w:tr>
    </w:tbl>
    <w:p w:rsidR="003C1D5F" w:rsidRDefault="003C1D5F" w:rsidP="00B275B2">
      <w:pPr>
        <w:framePr w:w="10114" w:wrap="notBeside" w:vAnchor="text" w:hAnchor="text" w:xAlign="center" w:y="1"/>
        <w:rPr>
          <w:sz w:val="2"/>
          <w:szCs w:val="2"/>
        </w:rPr>
      </w:pPr>
    </w:p>
    <w:p w:rsidR="003C1D5F" w:rsidRDefault="003C1D5F" w:rsidP="00B275B2">
      <w:pPr>
        <w:rPr>
          <w:sz w:val="2"/>
          <w:szCs w:val="2"/>
        </w:rPr>
      </w:pPr>
    </w:p>
    <w:p w:rsidR="003C1D5F" w:rsidRDefault="003C1D5F" w:rsidP="00B275B2">
      <w:pPr>
        <w:rPr>
          <w:sz w:val="2"/>
          <w:szCs w:val="2"/>
        </w:rPr>
        <w:sectPr w:rsidR="003C1D5F" w:rsidSect="00801204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930" w:right="1077" w:bottom="1032" w:left="709" w:header="0" w:footer="6" w:gutter="0"/>
          <w:cols w:space="720"/>
          <w:noEndnote/>
          <w:docGrid w:linePitch="360"/>
        </w:sectPr>
      </w:pPr>
    </w:p>
    <w:p w:rsidR="00A73595" w:rsidRDefault="00DE4F45" w:rsidP="00B275B2">
      <w:pPr>
        <w:pStyle w:val="a5"/>
        <w:shd w:val="clear" w:color="auto" w:fill="auto"/>
        <w:spacing w:line="240" w:lineRule="auto"/>
      </w:pPr>
      <w:r>
        <w:rPr>
          <w:rStyle w:val="a7"/>
          <w:b/>
          <w:bCs/>
        </w:rPr>
        <w:t>5</w:t>
      </w:r>
      <w:r w:rsidR="00A73595">
        <w:rPr>
          <w:rStyle w:val="a7"/>
          <w:b/>
          <w:bCs/>
        </w:rPr>
        <w:t>. Организация учебного процесса</w:t>
      </w:r>
    </w:p>
    <w:p w:rsidR="00A73595" w:rsidRDefault="00A73595" w:rsidP="00B275B2">
      <w:pPr>
        <w:pStyle w:val="20"/>
        <w:shd w:val="clear" w:color="auto" w:fill="auto"/>
        <w:spacing w:after="0" w:line="240" w:lineRule="auto"/>
        <w:ind w:firstLine="700"/>
        <w:jc w:val="center"/>
      </w:pP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00"/>
        <w:jc w:val="both"/>
      </w:pPr>
      <w:r>
        <w:t>Организация учебного процесса в Учреждении регламентируется требованиями</w:t>
      </w:r>
      <w:proofErr w:type="gramStart"/>
      <w:r>
        <w:t xml:space="preserve"> У</w:t>
      </w:r>
      <w:proofErr w:type="gramEnd"/>
      <w:r>
        <w:t>головно - исполнительного кодекса РФ, Правилами внутреннего распорядка исправительных учреждений, утвержденными приказом Минюста России от 03.11.2005 г. № 205 и рабочим учебным планом по професси</w:t>
      </w:r>
      <w:r w:rsidR="00C64D2E">
        <w:t>ям</w:t>
      </w:r>
      <w:r>
        <w:t xml:space="preserve"> СПО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00"/>
        <w:jc w:val="both"/>
      </w:pPr>
      <w:r>
        <w:t>Максимальный объем учебной нагрузки обучающегося составляет 40 академических часа в неделю, включая все виды аудиторной и внеаудиторной (самостоятельной) учебной работы по освоению программы подготовки квалифицированных рабочих, служащих</w:t>
      </w:r>
      <w:proofErr w:type="gramStart"/>
      <w:r>
        <w:t>.М</w:t>
      </w:r>
      <w:proofErr w:type="gramEnd"/>
      <w:r>
        <w:t>аксимальный объем аудиторной учебной нагрузки составляет 36 академических часов в неделю.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Продолжительность учебной недели составляет пять дней. Занятия сгруппированы парами продолжительностью 1 час 30 минут </w:t>
      </w:r>
      <w:r w:rsidR="00383DA6">
        <w:t>включая перерыв дл</w:t>
      </w:r>
      <w:r>
        <w:t>я отдыха 10 минут.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400"/>
        <w:jc w:val="both"/>
      </w:pPr>
      <w:r>
        <w:t>Объем каникулярного времени в учебном году составляет 2 недели в зимний период.</w:t>
      </w:r>
    </w:p>
    <w:p w:rsidR="003C1D5F" w:rsidRDefault="00383DA6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>По образовательным программам</w:t>
      </w:r>
      <w:r w:rsidR="00041B9D">
        <w:t xml:space="preserve"> СПО учебным планом предусмотрены консультации из расчета 4 часа на одного обучающегося в течение учебного года. Формы проведения консультаций (групповые и индивидуальные). Групповые консультации проводятся по экзаменационным предметам для обеспечения качественной подготовки </w:t>
      </w:r>
      <w:proofErr w:type="gramStart"/>
      <w:r w:rsidR="00041B9D">
        <w:t>обучающихся</w:t>
      </w:r>
      <w:proofErr w:type="gramEnd"/>
      <w:r w:rsidR="00041B9D">
        <w:t>. Индивидуальные консультации отводятся для ликвидации пробелов в ЗУН обучающихся, выявленных в течение года и на выполнение письменной экзаменационной работы.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400"/>
        <w:jc w:val="both"/>
      </w:pPr>
      <w:r>
        <w:t>Количество экзаменов в каждом семестре не превышает 5, зачетов - 10 в год.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400"/>
        <w:jc w:val="both"/>
      </w:pPr>
      <w:r>
        <w:t>Одним из важнейших элементов учебного процесса является контроль знаний и умений. Преподавателями определены формы контроля для всех разделов программ. Наиболее распространенные - тестовые опросы, индивидуальные практические задания, дифференцированные зачеты, зачеты, контрольные работы, экзамены и др.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400"/>
        <w:jc w:val="both"/>
      </w:pPr>
      <w:r>
        <w:t>Промежуточная аттестация проводится в форме экзамена, дифференцированного зачета, зачета. Дифференцированные зачеты и зачеты проводятся за счет времени, отведенного на изучение дисциплины. Обучающимся, имеющим академические задолженности по итогам промежуточной аттестации, предоставляется возможность их ликвидировать в установленные приказом сроки.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400"/>
        <w:jc w:val="both"/>
      </w:pPr>
      <w:r>
        <w:t>Учебные занятия проводятся в учебных кабинетах, учебно-производственных мастерских, имеющих необходимое оборудование. Объем практических занятий и лабораторных работ, выдерживается.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400"/>
        <w:jc w:val="both"/>
      </w:pPr>
      <w:r>
        <w:t xml:space="preserve">Планирование самостоятельной работы </w:t>
      </w:r>
      <w:proofErr w:type="gramStart"/>
      <w:r>
        <w:t>обучающихся</w:t>
      </w:r>
      <w:proofErr w:type="gramEnd"/>
      <w:r>
        <w:t xml:space="preserve"> осуществляется на основании рабочего учебного плана, рабочей программы по дисциплине.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400"/>
        <w:jc w:val="both"/>
      </w:pPr>
      <w:r>
        <w:t>Управление преподавателем самостоятельной работой обучающегося</w:t>
      </w:r>
      <w:r w:rsidR="00383DA6">
        <w:t xml:space="preserve"> </w:t>
      </w:r>
      <w:r>
        <w:t>предполагает: определение количества времени, затрачиваемого обучающимися на самостоятельное выполнение конкретного задания, устанавливается содержание и объем и теоретической информации и практического задания по теме, определяются формы и методы контроля.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0"/>
        <w:jc w:val="both"/>
      </w:pPr>
      <w:r>
        <w:t>Видами заданий для самостоятельной работы являются: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чтение текста (учебника, первоисточника, дополнительной литературы);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составление плана текста;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конспектирование текста;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работа со словарями и справочниками;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ознакомление с нормативными документами;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работа с конспектом лекции;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составление плана и тезисов ответа;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составление таблиц для систематизации учебного материала;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ответы на контрольные вопросы;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составление терминологического словаря по теме;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подготовка рефератов, докладов;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составление библиографии, тематических кроссвордов и др.;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анализ современного опыта в профессиональной сфере;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решение задач и упражнений по образцу;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решение вариативных задач и упражнений;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выполнение чертежей, схем;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выполнение расчетно-графических работ;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решение ситуационных производственных (профессиональных) задач;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hanging="340"/>
      </w:pPr>
      <w:r>
        <w:t>анализ результатов выполненных исследований по рассматриваемым</w:t>
      </w:r>
      <w:proofErr w:type="gramStart"/>
      <w:r>
        <w:t xml:space="preserve"> ,</w:t>
      </w:r>
      <w:proofErr w:type="gramEnd"/>
      <w:r>
        <w:t xml:space="preserve"> проблемам;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>проведение и представление мини-исследования в виде отчета по теме;</w:t>
      </w:r>
    </w:p>
    <w:p w:rsidR="003C1D5F" w:rsidRDefault="00041B9D" w:rsidP="00B275B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firstLine="0"/>
        <w:jc w:val="both"/>
      </w:pPr>
      <w:r>
        <w:t xml:space="preserve">подготовка </w:t>
      </w:r>
      <w:proofErr w:type="gramStart"/>
      <w:r>
        <w:t>выпускных</w:t>
      </w:r>
      <w:proofErr w:type="gramEnd"/>
      <w:r>
        <w:t xml:space="preserve"> квалификационных работы т.д.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560"/>
        <w:jc w:val="both"/>
      </w:pPr>
      <w:r>
        <w:t>Виды заданий для самостоятельной работы, их содержание и характер могут иметь вариативный и дифференцированный характер, учитывать специфику профессии, изучаемой дисциплины/профессионального модуля, индивидуальные особенности обучающегося.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</w:pPr>
      <w:r>
        <w:t>В целях совершенствования образовательного процесса и усиления его эффективности преподавателями применяются различные педагогические технологии - деятельные, развивающие, личностно-ориентированные, на основе которых учебные занятия проводятся в различных формах.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560"/>
        <w:jc w:val="both"/>
      </w:pPr>
      <w:r>
        <w:t xml:space="preserve">Аудиторные занятия для обучающихся проводятся в соответствии с расписанием, которое составляется заместителем директора по </w:t>
      </w:r>
      <w:proofErr w:type="gramStart"/>
      <w:r>
        <w:t>УПР</w:t>
      </w:r>
      <w:proofErr w:type="gramEnd"/>
      <w:r>
        <w:t>, и утверждается директором Учреждения. По необходимости расписание корректируется. В расписании отражены: день недели; название учебной группы; название учебной дисциплины; время проведения занятия.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560"/>
        <w:jc w:val="both"/>
      </w:pPr>
      <w:r>
        <w:t>Важной частью подготовки квалифицированных рабочих, служащих является учебная и производственная практика.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560"/>
        <w:jc w:val="both"/>
      </w:pPr>
      <w:r>
        <w:t>Для проведения практики разработана следующая документация: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813"/>
        </w:tabs>
        <w:spacing w:after="0" w:line="240" w:lineRule="auto"/>
        <w:ind w:firstLine="560"/>
        <w:jc w:val="both"/>
      </w:pPr>
      <w:r>
        <w:t>рабочие программы учебной и производственной практики;</w:t>
      </w:r>
    </w:p>
    <w:p w:rsidR="003C1D5F" w:rsidRDefault="00E41491" w:rsidP="00B275B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40" w:lineRule="auto"/>
        <w:ind w:firstLine="560"/>
        <w:jc w:val="both"/>
      </w:pPr>
      <w:proofErr w:type="gramStart"/>
      <w:r>
        <w:t>Д</w:t>
      </w:r>
      <w:r w:rsidR="00041B9D">
        <w:t xml:space="preserve">оговор </w:t>
      </w:r>
      <w:r>
        <w:t xml:space="preserve">о прохождении производственной практики </w:t>
      </w:r>
      <w:r w:rsidR="00041B9D">
        <w:t xml:space="preserve">№ </w:t>
      </w:r>
      <w:r>
        <w:t>158</w:t>
      </w:r>
      <w:r w:rsidR="00041B9D">
        <w:t xml:space="preserve"> от </w:t>
      </w:r>
      <w:r>
        <w:t>28 декабря 2015</w:t>
      </w:r>
      <w:r w:rsidR="00041B9D">
        <w:t xml:space="preserve"> обучающихся ФКП образовательного учреждения № </w:t>
      </w:r>
      <w:r>
        <w:t>260</w:t>
      </w:r>
      <w:r w:rsidR="00041B9D">
        <w:t xml:space="preserve"> учебной и производственной практики на объектах ФКУ ИК-</w:t>
      </w:r>
      <w:r>
        <w:t xml:space="preserve">1 </w:t>
      </w:r>
      <w:r w:rsidR="00041B9D">
        <w:t xml:space="preserve">УФСИН России по </w:t>
      </w:r>
      <w:r>
        <w:t>Республике Бурятия</w:t>
      </w:r>
      <w:r w:rsidR="00041B9D">
        <w:t>;</w:t>
      </w:r>
      <w:proofErr w:type="gramEnd"/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580"/>
        <w:jc w:val="both"/>
      </w:pPr>
      <w:r>
        <w:t xml:space="preserve">Учебная практика проводится в мастерских ФКП образовательного учреждения № </w:t>
      </w:r>
      <w:r w:rsidR="00496520">
        <w:t>260</w:t>
      </w:r>
      <w:r>
        <w:t xml:space="preserve"> мастерами производственного обучения; производственная практика проводится на производственных объектах ЦТАО ФКУ ИК-</w:t>
      </w:r>
      <w:r w:rsidR="00496520">
        <w:t>1</w:t>
      </w:r>
      <w:r>
        <w:t>, деятельность ЦТАО ФКУ ИК-</w:t>
      </w:r>
      <w:r w:rsidR="00496520">
        <w:t>1</w:t>
      </w:r>
      <w:r>
        <w:t xml:space="preserve"> соответствует профилю подготовки обучающихся.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580"/>
        <w:jc w:val="both"/>
      </w:pPr>
      <w:r>
        <w:t>Учебная практика проводится рассредоточено, чередуясь с теоретическими занятиями. Производственная практика проводится концентрировано(40 часов в неделю, в соответствии с письмом ФСИН России от 6.10.2010 г. № 10/1-3574).</w:t>
      </w:r>
    </w:p>
    <w:p w:rsidR="009C7F17" w:rsidRPr="0031487E" w:rsidRDefault="00041B9D" w:rsidP="00B275B2">
      <w:pPr>
        <w:pStyle w:val="30"/>
        <w:shd w:val="clear" w:color="auto" w:fill="auto"/>
        <w:spacing w:line="240" w:lineRule="auto"/>
        <w:ind w:firstLine="740"/>
        <w:jc w:val="both"/>
        <w:rPr>
          <w:b w:val="0"/>
        </w:rPr>
      </w:pPr>
      <w:r w:rsidRPr="0031487E">
        <w:rPr>
          <w:b w:val="0"/>
        </w:rPr>
        <w:t>Организация учебного процесса позволят создать условия для качественного освоения программы подготовки квалифицированных рабочих, служащих реализуемой в Учреждении.</w:t>
      </w:r>
      <w:bookmarkStart w:id="7" w:name="bookmark10"/>
    </w:p>
    <w:p w:rsidR="009C7F17" w:rsidRDefault="009C7F17" w:rsidP="00B275B2">
      <w:pPr>
        <w:pStyle w:val="30"/>
        <w:shd w:val="clear" w:color="auto" w:fill="auto"/>
        <w:spacing w:line="240" w:lineRule="auto"/>
        <w:ind w:firstLine="740"/>
        <w:jc w:val="both"/>
      </w:pPr>
    </w:p>
    <w:p w:rsidR="0031487E" w:rsidRDefault="0031487E" w:rsidP="00B275B2">
      <w:pPr>
        <w:pStyle w:val="30"/>
        <w:shd w:val="clear" w:color="auto" w:fill="auto"/>
        <w:spacing w:line="240" w:lineRule="auto"/>
        <w:ind w:firstLine="740"/>
        <w:jc w:val="both"/>
      </w:pPr>
    </w:p>
    <w:p w:rsidR="0031487E" w:rsidRDefault="0031487E" w:rsidP="00B275B2">
      <w:pPr>
        <w:pStyle w:val="30"/>
        <w:shd w:val="clear" w:color="auto" w:fill="auto"/>
        <w:spacing w:line="240" w:lineRule="auto"/>
        <w:ind w:firstLine="740"/>
        <w:jc w:val="both"/>
      </w:pPr>
    </w:p>
    <w:p w:rsidR="0031487E" w:rsidRDefault="0031487E" w:rsidP="00B275B2">
      <w:pPr>
        <w:pStyle w:val="30"/>
        <w:shd w:val="clear" w:color="auto" w:fill="auto"/>
        <w:spacing w:line="240" w:lineRule="auto"/>
        <w:ind w:firstLine="740"/>
        <w:jc w:val="both"/>
      </w:pPr>
    </w:p>
    <w:p w:rsidR="009C7F17" w:rsidRDefault="009C7F17" w:rsidP="00B275B2">
      <w:pPr>
        <w:pStyle w:val="30"/>
        <w:shd w:val="clear" w:color="auto" w:fill="auto"/>
        <w:spacing w:line="240" w:lineRule="auto"/>
        <w:ind w:firstLine="740"/>
        <w:jc w:val="both"/>
      </w:pPr>
    </w:p>
    <w:p w:rsidR="009C7F17" w:rsidRDefault="0094634A" w:rsidP="00B275B2">
      <w:pPr>
        <w:pStyle w:val="30"/>
        <w:shd w:val="clear" w:color="auto" w:fill="auto"/>
        <w:spacing w:line="240" w:lineRule="auto"/>
        <w:ind w:firstLine="740"/>
      </w:pPr>
      <w:r>
        <w:t>6</w:t>
      </w:r>
      <w:r w:rsidR="009C7F17">
        <w:t>. Кадры.</w:t>
      </w:r>
    </w:p>
    <w:p w:rsidR="009C7F17" w:rsidRDefault="009C7F17" w:rsidP="00B275B2">
      <w:pPr>
        <w:pStyle w:val="30"/>
        <w:shd w:val="clear" w:color="auto" w:fill="auto"/>
        <w:spacing w:line="240" w:lineRule="auto"/>
        <w:ind w:firstLine="740"/>
      </w:pPr>
    </w:p>
    <w:p w:rsidR="003C1D5F" w:rsidRPr="009C7F17" w:rsidRDefault="00041B9D" w:rsidP="00B275B2">
      <w:pPr>
        <w:pStyle w:val="30"/>
        <w:shd w:val="clear" w:color="auto" w:fill="auto"/>
        <w:spacing w:line="240" w:lineRule="auto"/>
        <w:ind w:firstLine="740"/>
        <w:jc w:val="both"/>
        <w:rPr>
          <w:b w:val="0"/>
        </w:rPr>
      </w:pPr>
      <w:r w:rsidRPr="009C7F17">
        <w:rPr>
          <w:b w:val="0"/>
        </w:rPr>
        <w:t>Образовательный процесс в Учреждении осуществляется квалифицированным педагогическим составом, обеспечивающим подготовку квалифицированных рабочих в соответствии с лицензионными требованиями и требованиями государственных образовательных стандартов.</w:t>
      </w:r>
      <w:bookmarkEnd w:id="7"/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20"/>
      </w:pPr>
      <w:r>
        <w:t xml:space="preserve">Сведения о педагогических и руководящих работников </w:t>
      </w:r>
      <w:proofErr w:type="gramStart"/>
      <w:r>
        <w:t>приведена</w:t>
      </w:r>
      <w:proofErr w:type="gramEnd"/>
      <w:r>
        <w:t xml:space="preserve"> в таблице (см. таблицу </w:t>
      </w:r>
      <w:r w:rsidR="006A1C2F">
        <w:t>ниже</w:t>
      </w:r>
      <w:r>
        <w:t>):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720"/>
        <w:jc w:val="both"/>
        <w:sectPr w:rsidR="003C1D5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512" w:right="1134" w:bottom="1512" w:left="835" w:header="0" w:footer="3" w:gutter="0"/>
          <w:cols w:space="720"/>
          <w:noEndnote/>
          <w:docGrid w:linePitch="360"/>
        </w:sectPr>
      </w:pPr>
      <w:r>
        <w:t>Возрастающие требования к качеству обучения и реализация ФГОС третьего поколения, предполагают постоянное совершенствование научно</w:t>
      </w:r>
      <w:r>
        <w:softHyphen/>
        <w:t>методической подготовки преподавателей и мастеров производственного обучения, рост их профессионального мастерства. Учитывая неоднородность педагогического состава, в Учреждении повышению квалификации уделяется большое внимание.</w:t>
      </w:r>
    </w:p>
    <w:p w:rsidR="003C1D5F" w:rsidRPr="00BF0F98" w:rsidRDefault="00235BDA" w:rsidP="00B275B2">
      <w:pPr>
        <w:jc w:val="center"/>
        <w:rPr>
          <w:rFonts w:ascii="Times New Roman" w:hAnsi="Times New Roman" w:cs="Times New Roman"/>
          <w:b/>
          <w:szCs w:val="2"/>
        </w:rPr>
      </w:pPr>
      <w:r w:rsidRPr="00BF0F98">
        <w:rPr>
          <w:rFonts w:ascii="Times New Roman" w:hAnsi="Times New Roman" w:cs="Times New Roman"/>
          <w:b/>
          <w:szCs w:val="2"/>
        </w:rPr>
        <w:t xml:space="preserve">Данные о </w:t>
      </w:r>
      <w:r w:rsidR="00BF0F98" w:rsidRPr="00BF0F98">
        <w:rPr>
          <w:rFonts w:ascii="Times New Roman" w:hAnsi="Times New Roman" w:cs="Times New Roman"/>
          <w:b/>
          <w:szCs w:val="2"/>
        </w:rPr>
        <w:t>руководящих и педагогических работниках</w:t>
      </w:r>
    </w:p>
    <w:tbl>
      <w:tblPr>
        <w:tblStyle w:val="af1"/>
        <w:tblW w:w="15627" w:type="dxa"/>
        <w:tblInd w:w="-459" w:type="dxa"/>
        <w:tblLayout w:type="fixed"/>
        <w:tblLook w:val="04A0"/>
      </w:tblPr>
      <w:tblGrid>
        <w:gridCol w:w="283"/>
        <w:gridCol w:w="2127"/>
        <w:gridCol w:w="1134"/>
        <w:gridCol w:w="1216"/>
        <w:gridCol w:w="1619"/>
        <w:gridCol w:w="1417"/>
        <w:gridCol w:w="1702"/>
        <w:gridCol w:w="992"/>
        <w:gridCol w:w="993"/>
        <w:gridCol w:w="601"/>
        <w:gridCol w:w="850"/>
        <w:gridCol w:w="674"/>
        <w:gridCol w:w="1169"/>
        <w:gridCol w:w="850"/>
      </w:tblGrid>
      <w:tr w:rsidR="00BF0F98" w:rsidRPr="00C2702C" w:rsidTr="006D203D">
        <w:trPr>
          <w:trHeight w:val="384"/>
        </w:trPr>
        <w:tc>
          <w:tcPr>
            <w:tcW w:w="283" w:type="dxa"/>
            <w:vMerge w:val="restart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16" w:type="dxa"/>
            <w:vMerge w:val="restart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619" w:type="dxa"/>
            <w:vMerge w:val="restart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Специальность, профессия, квалификация</w:t>
            </w:r>
          </w:p>
        </w:tc>
        <w:tc>
          <w:tcPr>
            <w:tcW w:w="1417" w:type="dxa"/>
            <w:vMerge w:val="restart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End"/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которой работает мастер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преподаватель</w:t>
            </w:r>
          </w:p>
        </w:tc>
        <w:tc>
          <w:tcPr>
            <w:tcW w:w="1702" w:type="dxa"/>
            <w:vMerge w:val="restart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  <w:proofErr w:type="gramEnd"/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которые ведет педагог</w:t>
            </w:r>
          </w:p>
        </w:tc>
        <w:tc>
          <w:tcPr>
            <w:tcW w:w="1985" w:type="dxa"/>
            <w:gridSpan w:val="2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(стажировка)</w:t>
            </w:r>
          </w:p>
        </w:tc>
        <w:tc>
          <w:tcPr>
            <w:tcW w:w="2125" w:type="dxa"/>
            <w:gridSpan w:val="3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1169" w:type="dxa"/>
            <w:vMerge w:val="restart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Звание, категория, разряд, класс</w:t>
            </w:r>
          </w:p>
        </w:tc>
        <w:tc>
          <w:tcPr>
            <w:tcW w:w="850" w:type="dxa"/>
            <w:vMerge w:val="restart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Год рождения</w:t>
            </w:r>
          </w:p>
        </w:tc>
      </w:tr>
      <w:tr w:rsidR="00BF0F98" w:rsidRPr="00D303A3" w:rsidTr="006D203D">
        <w:trPr>
          <w:trHeight w:val="383"/>
        </w:trPr>
        <w:tc>
          <w:tcPr>
            <w:tcW w:w="283" w:type="dxa"/>
            <w:vMerge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Предыдущая (дата, адрес)</w:t>
            </w:r>
          </w:p>
        </w:tc>
        <w:tc>
          <w:tcPr>
            <w:tcW w:w="993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Последняя (дата, адрес)</w:t>
            </w:r>
          </w:p>
        </w:tc>
        <w:tc>
          <w:tcPr>
            <w:tcW w:w="601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общий</w:t>
            </w:r>
          </w:p>
        </w:tc>
        <w:tc>
          <w:tcPr>
            <w:tcW w:w="850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Педагогический</w:t>
            </w:r>
          </w:p>
        </w:tc>
        <w:tc>
          <w:tcPr>
            <w:tcW w:w="674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В данном ОУ</w:t>
            </w:r>
          </w:p>
        </w:tc>
        <w:tc>
          <w:tcPr>
            <w:tcW w:w="1169" w:type="dxa"/>
            <w:vMerge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F98" w:rsidRPr="00C2702C" w:rsidTr="006D203D">
        <w:trPr>
          <w:trHeight w:val="383"/>
        </w:trPr>
        <w:tc>
          <w:tcPr>
            <w:tcW w:w="283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16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19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74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69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BF0F98" w:rsidRPr="00C2702C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2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Лубсанов Баир Нимаевич</w:t>
            </w:r>
          </w:p>
        </w:tc>
        <w:tc>
          <w:tcPr>
            <w:tcW w:w="113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16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Физика, преподаватель физики и информатики</w:t>
            </w:r>
          </w:p>
        </w:tc>
        <w:tc>
          <w:tcPr>
            <w:tcW w:w="1417" w:type="dxa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Июнь, 2012</w:t>
            </w:r>
          </w:p>
        </w:tc>
        <w:tc>
          <w:tcPr>
            <w:tcW w:w="601" w:type="dxa"/>
            <w:vAlign w:val="center"/>
          </w:tcPr>
          <w:p w:rsidR="00BF0F98" w:rsidRPr="00D303A3" w:rsidRDefault="00F85457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BF0F98" w:rsidRPr="00D303A3" w:rsidRDefault="00F85457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4" w:type="dxa"/>
            <w:vAlign w:val="center"/>
          </w:tcPr>
          <w:p w:rsidR="00BF0F98" w:rsidRPr="00D303A3" w:rsidRDefault="00F85457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Чагдуров Пунцок Чойнзонович</w:t>
            </w:r>
          </w:p>
        </w:tc>
        <w:tc>
          <w:tcPr>
            <w:tcW w:w="1134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</w:t>
            </w:r>
          </w:p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  директора</w:t>
            </w:r>
          </w:p>
        </w:tc>
        <w:tc>
          <w:tcPr>
            <w:tcW w:w="1216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строительство, техник-строитель, мастер производствен</w:t>
            </w:r>
          </w:p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ного обучения, столяр (строительный), паркетчик, юриспруденция, юрист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газоэлектросвар</w:t>
            </w:r>
          </w:p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щик 3 разряда</w:t>
            </w:r>
          </w:p>
        </w:tc>
        <w:tc>
          <w:tcPr>
            <w:tcW w:w="1417" w:type="dxa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Май, 2012</w:t>
            </w:r>
          </w:p>
        </w:tc>
        <w:tc>
          <w:tcPr>
            <w:tcW w:w="601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54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4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4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0F98" w:rsidRPr="00D303A3" w:rsidRDefault="00D30BBB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Санжицыренова Нимасу Жамьян-Доржиевна</w:t>
            </w:r>
          </w:p>
        </w:tc>
        <w:tc>
          <w:tcPr>
            <w:tcW w:w="113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16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предприятии, экономист-менеджер, экономика, бухгалтерский учет и контроль, бухгалтер</w:t>
            </w:r>
          </w:p>
        </w:tc>
        <w:tc>
          <w:tcPr>
            <w:tcW w:w="1417" w:type="dxa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F0F98" w:rsidRPr="00D303A3" w:rsidRDefault="00F85457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BF0F98" w:rsidRPr="00D303A3" w:rsidRDefault="00F85457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Pr="00D303A3" w:rsidRDefault="006B0A04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Дамбиев Геннадий Чимитович</w:t>
            </w:r>
          </w:p>
        </w:tc>
        <w:tc>
          <w:tcPr>
            <w:tcW w:w="113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/о, преподаватель</w:t>
            </w:r>
          </w:p>
        </w:tc>
        <w:tc>
          <w:tcPr>
            <w:tcW w:w="1216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Общетхнические дисциплины и труда, преподаватель общетехн-х дисциплин и труда</w:t>
            </w:r>
          </w:p>
        </w:tc>
        <w:tc>
          <w:tcPr>
            <w:tcW w:w="1417" w:type="dxa"/>
          </w:tcPr>
          <w:p w:rsidR="00BF0F98" w:rsidRPr="00D303A3" w:rsidRDefault="00E9186A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</w:t>
            </w:r>
            <w:r w:rsidR="00054D60">
              <w:rPr>
                <w:rFonts w:ascii="Times New Roman" w:hAnsi="Times New Roman" w:cs="Times New Roman"/>
                <w:sz w:val="18"/>
                <w:szCs w:val="18"/>
              </w:rPr>
              <w:t xml:space="preserve">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производственного обучени</w:t>
            </w:r>
            <w:r w:rsidR="00054D60">
              <w:rPr>
                <w:rFonts w:ascii="Times New Roman" w:hAnsi="Times New Roman" w:cs="Times New Roman"/>
                <w:sz w:val="18"/>
                <w:szCs w:val="18"/>
              </w:rPr>
              <w:t>я «Штукатур</w:t>
            </w:r>
            <w:r w:rsidR="00BF0F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54D60">
              <w:rPr>
                <w:rFonts w:ascii="Times New Roman" w:hAnsi="Times New Roman" w:cs="Times New Roman"/>
                <w:sz w:val="18"/>
                <w:szCs w:val="18"/>
              </w:rPr>
              <w:t>, «Маляр»</w:t>
            </w:r>
          </w:p>
        </w:tc>
        <w:tc>
          <w:tcPr>
            <w:tcW w:w="1702" w:type="dxa"/>
          </w:tcPr>
          <w:p w:rsidR="00BF0F98" w:rsidRDefault="00054D60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штукатурных работ. Технология малярных работ. Охрана труда. </w:t>
            </w:r>
          </w:p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0F98" w:rsidRPr="00D303A3" w:rsidRDefault="00054D60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2018</w:t>
            </w:r>
          </w:p>
        </w:tc>
        <w:tc>
          <w:tcPr>
            <w:tcW w:w="601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4D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4D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4" w:type="dxa"/>
            <w:vAlign w:val="center"/>
          </w:tcPr>
          <w:p w:rsidR="00BF0F98" w:rsidRPr="00D303A3" w:rsidRDefault="00054D60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9" w:type="dxa"/>
            <w:vAlign w:val="center"/>
          </w:tcPr>
          <w:p w:rsidR="00BF0F98" w:rsidRPr="00D303A3" w:rsidRDefault="00054D60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05.03.2018</w:t>
            </w:r>
            <w:r w:rsidR="00BF0F98" w:rsidRPr="00D303A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b/>
                <w:sz w:val="18"/>
                <w:szCs w:val="18"/>
              </w:rPr>
              <w:t>1 кат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Pr="00D303A3" w:rsidRDefault="006B0A04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Дашиев Сергей Цыбикович</w:t>
            </w:r>
          </w:p>
        </w:tc>
        <w:tc>
          <w:tcPr>
            <w:tcW w:w="113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/о, преподаватель</w:t>
            </w:r>
          </w:p>
        </w:tc>
        <w:tc>
          <w:tcPr>
            <w:tcW w:w="1216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619" w:type="dxa"/>
            <w:vAlign w:val="center"/>
          </w:tcPr>
          <w:p w:rsidR="00BF0F98" w:rsidRDefault="00BF0F98" w:rsidP="00B275B2">
            <w:pPr>
              <w:ind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Оборудование лсозаготовитель</w:t>
            </w:r>
          </w:p>
          <w:p w:rsidR="00BF0F98" w:rsidRPr="00D303A3" w:rsidRDefault="00BF0F98" w:rsidP="00B275B2">
            <w:pPr>
              <w:ind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ных предприятий лесного хозяйства, техник-механик, мастер производственного обучения</w:t>
            </w:r>
          </w:p>
        </w:tc>
        <w:tc>
          <w:tcPr>
            <w:tcW w:w="1417" w:type="dxa"/>
          </w:tcPr>
          <w:p w:rsidR="00BF0F98" w:rsidRPr="00D303A3" w:rsidRDefault="00054D60" w:rsidP="00B27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</w:t>
            </w:r>
            <w:r w:rsidR="004E54B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r w:rsidR="00D10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0F98">
              <w:rPr>
                <w:rFonts w:ascii="Times New Roman" w:hAnsi="Times New Roman" w:cs="Times New Roman"/>
                <w:sz w:val="18"/>
                <w:szCs w:val="18"/>
              </w:rPr>
              <w:t>«Электросварщик ручной сварки»</w:t>
            </w:r>
          </w:p>
        </w:tc>
        <w:tc>
          <w:tcPr>
            <w:tcW w:w="1702" w:type="dxa"/>
          </w:tcPr>
          <w:p w:rsidR="00BF0F98" w:rsidRPr="00D303A3" w:rsidRDefault="004E54B4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экономики. Основа права. Материаловедение Основы электротехники. Чтение чертежей. Охрана труда. «Плотник» Охрана труда. </w:t>
            </w: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Декабрь, 2010</w:t>
            </w:r>
          </w:p>
        </w:tc>
        <w:tc>
          <w:tcPr>
            <w:tcW w:w="601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54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F0F98" w:rsidRPr="008471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54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BF0F98" w:rsidRPr="00D303A3" w:rsidRDefault="004E54B4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b/>
                <w:sz w:val="18"/>
                <w:szCs w:val="18"/>
              </w:rPr>
              <w:t>1 кат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Pr="00D303A3" w:rsidRDefault="006B0A04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Ефимова Любовь Шамильевна</w:t>
            </w:r>
          </w:p>
        </w:tc>
        <w:tc>
          <w:tcPr>
            <w:tcW w:w="113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16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психология, преподаватель психологии и педагогики, портной легкого платья, портной 5 разряда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электросварщик ручной сварки 4 разряда</w:t>
            </w:r>
          </w:p>
        </w:tc>
        <w:tc>
          <w:tcPr>
            <w:tcW w:w="1417" w:type="dxa"/>
            <w:vAlign w:val="center"/>
          </w:tcPr>
          <w:p w:rsidR="00BF0F98" w:rsidRPr="00D303A3" w:rsidRDefault="00A6592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спец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исциплин по предметам </w:t>
            </w:r>
          </w:p>
        </w:tc>
        <w:tc>
          <w:tcPr>
            <w:tcW w:w="1702" w:type="dxa"/>
            <w:vAlign w:val="center"/>
          </w:tcPr>
          <w:p w:rsidR="00BF0F98" w:rsidRPr="00D303A3" w:rsidRDefault="00A6592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инженерной графики</w:t>
            </w:r>
            <w:r w:rsidR="00B167EA">
              <w:rPr>
                <w:rFonts w:ascii="Times New Roman" w:hAnsi="Times New Roman" w:cs="Times New Roman"/>
                <w:sz w:val="18"/>
                <w:szCs w:val="18"/>
              </w:rPr>
              <w:t>. Основы электротехники.</w:t>
            </w:r>
            <w:r w:rsidR="00D10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67EA">
              <w:rPr>
                <w:rFonts w:ascii="Times New Roman" w:hAnsi="Times New Roman" w:cs="Times New Roman"/>
                <w:sz w:val="18"/>
                <w:szCs w:val="18"/>
              </w:rPr>
              <w:t xml:space="preserve">Основы материаловедения.  ОП.05.Допуски и Технические измерения. ОП.07. Безопасность Жизнедеятельности. МДК.01.01. Основы технологии сварки и сварочное оборудование.  МДК.01.02. Технология производства сварных конструкций. МДК.01.03. Подготовительные и сборочные операции перед сваркой МДК.01.04. Контроль и качество сварных соединений. МДК.03.01. Техника и технология ручной дуговой сварки (наплавки) неплавящимся электродом в защитном газе. </w:t>
            </w:r>
            <w:r w:rsidR="00DA497C">
              <w:rPr>
                <w:rFonts w:ascii="Times New Roman" w:hAnsi="Times New Roman" w:cs="Times New Roman"/>
                <w:sz w:val="18"/>
                <w:szCs w:val="18"/>
              </w:rPr>
              <w:t>МДК.04.01. Техника и технология частично механизированной сварки (наплавки) плавлением в защитном газе. МДК.05.01.  Технология электросварочных работ. Технология слесарных работ. Технология обработки текстильных изделий. Основы экономики. Материаловедение. Черчение.</w:t>
            </w: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Декабрь, 2010</w:t>
            </w:r>
          </w:p>
        </w:tc>
        <w:tc>
          <w:tcPr>
            <w:tcW w:w="993" w:type="dxa"/>
            <w:vAlign w:val="center"/>
          </w:tcPr>
          <w:p w:rsidR="00BF0F98" w:rsidRPr="00D303A3" w:rsidRDefault="00DA497C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F0F98" w:rsidRPr="00D303A3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1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49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49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49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BF0F98" w:rsidRPr="00D303A3" w:rsidRDefault="00DA497C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  <w:r w:rsidR="00BF0F98" w:rsidRPr="00D303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BF0F98" w:rsidRPr="00D303A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F0F98" w:rsidRPr="00D303A3" w:rsidRDefault="00DA497C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F0F98" w:rsidRPr="00D30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кат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Default="006B0A04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Жарников Михаил Борисович</w:t>
            </w:r>
          </w:p>
        </w:tc>
        <w:tc>
          <w:tcPr>
            <w:tcW w:w="1134" w:type="dxa"/>
            <w:vAlign w:val="center"/>
          </w:tcPr>
          <w:p w:rsidR="00BF0F98" w:rsidRDefault="00BF0F98" w:rsidP="00B275B2">
            <w:pPr>
              <w:jc w:val="center"/>
            </w:pPr>
            <w:r w:rsidRPr="00471B04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471B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1B04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216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хозяйства, стропальщик 2 разряда, механик тропосферной связи, газоэлектросвар</w:t>
            </w:r>
          </w:p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щик 5 разряда, монтажник стальных и железобетонных конструкций 4 разряда. Тракторист-машинист 3 класса,</w:t>
            </w:r>
          </w:p>
        </w:tc>
        <w:tc>
          <w:tcPr>
            <w:tcW w:w="1417" w:type="dxa"/>
            <w:vAlign w:val="center"/>
          </w:tcPr>
          <w:p w:rsidR="00BF0F98" w:rsidRDefault="000202B2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обучения по </w:t>
            </w:r>
            <w:r w:rsidR="00D10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F98" w:rsidRPr="002C57A9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Сварщик</w:t>
            </w:r>
            <w:r w:rsidR="000202B2">
              <w:rPr>
                <w:rFonts w:ascii="Times New Roman" w:hAnsi="Times New Roman" w:cs="Times New Roman"/>
                <w:sz w:val="18"/>
                <w:szCs w:val="18"/>
              </w:rPr>
              <w:t xml:space="preserve"> (ручной и частично механизированной сварки)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vAlign w:val="center"/>
          </w:tcPr>
          <w:p w:rsidR="00BF0F98" w:rsidRDefault="000202B2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 05. Допуски и технические измерения.  ОП 04. Основы Экономики. ПМ.02.01 Техника и технология ручной дуговой сварки (наплавки, резки) покрытыми электродами. </w:t>
            </w: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601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F0F98" w:rsidRDefault="000202B2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BF0F98" w:rsidRPr="00D303A3" w:rsidRDefault="000202B2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BF0F98" w:rsidRPr="00D303A3" w:rsidRDefault="00D30BBB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26.06.2017. </w:t>
            </w:r>
            <w:r w:rsidR="000E0431">
              <w:rPr>
                <w:rFonts w:ascii="Times New Roman" w:hAnsi="Times New Roman" w:cs="Times New Roman"/>
                <w:sz w:val="18"/>
                <w:szCs w:val="18"/>
              </w:rPr>
              <w:t>1 кат</w:t>
            </w:r>
          </w:p>
        </w:tc>
        <w:tc>
          <w:tcPr>
            <w:tcW w:w="850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Pr="00D303A3" w:rsidRDefault="006B0A04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Кобыльский Александр Андреевич</w:t>
            </w:r>
          </w:p>
        </w:tc>
        <w:tc>
          <w:tcPr>
            <w:tcW w:w="113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/о, преподаватель</w:t>
            </w:r>
          </w:p>
        </w:tc>
        <w:tc>
          <w:tcPr>
            <w:tcW w:w="1216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технология деревообработки техник-программист, юрист</w:t>
            </w:r>
          </w:p>
        </w:tc>
        <w:tc>
          <w:tcPr>
            <w:tcW w:w="1417" w:type="dxa"/>
            <w:vAlign w:val="center"/>
          </w:tcPr>
          <w:p w:rsidR="000202B2" w:rsidRDefault="000202B2" w:rsidP="00020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обучения по профессии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F98" w:rsidRPr="00D303A3" w:rsidRDefault="000202B2" w:rsidP="00020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Плотник»</w:t>
            </w:r>
          </w:p>
        </w:tc>
        <w:tc>
          <w:tcPr>
            <w:tcW w:w="1702" w:type="dxa"/>
            <w:vAlign w:val="center"/>
          </w:tcPr>
          <w:p w:rsidR="00BF0F98" w:rsidRPr="00D303A3" w:rsidRDefault="000202B2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плотничных работ</w:t>
            </w: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Декабрь, 2011г</w:t>
            </w:r>
          </w:p>
        </w:tc>
        <w:tc>
          <w:tcPr>
            <w:tcW w:w="99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601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b/>
                <w:sz w:val="18"/>
                <w:szCs w:val="18"/>
              </w:rPr>
              <w:t>1 кат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</w:tr>
      <w:tr w:rsidR="00BF0F98" w:rsidRPr="00D303A3" w:rsidTr="006D203D">
        <w:trPr>
          <w:trHeight w:val="201"/>
        </w:trPr>
        <w:tc>
          <w:tcPr>
            <w:tcW w:w="283" w:type="dxa"/>
            <w:vAlign w:val="center"/>
          </w:tcPr>
          <w:p w:rsidR="00BF0F98" w:rsidRDefault="006B0A04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Лубсанов Олег Бадмаевич</w:t>
            </w:r>
          </w:p>
        </w:tc>
        <w:tc>
          <w:tcPr>
            <w:tcW w:w="1134" w:type="dxa"/>
          </w:tcPr>
          <w:p w:rsidR="00BF0F98" w:rsidRDefault="00BF0F98" w:rsidP="00B275B2">
            <w:r w:rsidRPr="00471B04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471B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1B04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216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61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 по  деревообработке</w:t>
            </w:r>
          </w:p>
        </w:tc>
        <w:tc>
          <w:tcPr>
            <w:tcW w:w="1417" w:type="dxa"/>
          </w:tcPr>
          <w:p w:rsidR="003E0F65" w:rsidRDefault="003E0F65" w:rsidP="003E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обучения по профессии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F98" w:rsidRDefault="003E0F65" w:rsidP="003E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Сварщик</w:t>
            </w:r>
          </w:p>
        </w:tc>
        <w:tc>
          <w:tcPr>
            <w:tcW w:w="1702" w:type="dxa"/>
          </w:tcPr>
          <w:p w:rsidR="00BF0F98" w:rsidRDefault="003E0F65" w:rsidP="00020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столярных работ</w:t>
            </w: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601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0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F0F98" w:rsidRDefault="003E0F65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0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vAlign w:val="center"/>
          </w:tcPr>
          <w:p w:rsidR="00BF0F98" w:rsidRPr="00D303A3" w:rsidRDefault="003E0F65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BF0F98" w:rsidRPr="00D303A3" w:rsidRDefault="00D30BBB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26.06.2017. </w:t>
            </w:r>
            <w:r w:rsidR="000E0431">
              <w:rPr>
                <w:rFonts w:ascii="Times New Roman" w:hAnsi="Times New Roman" w:cs="Times New Roman"/>
                <w:sz w:val="18"/>
                <w:szCs w:val="18"/>
              </w:rPr>
              <w:t>1 кат</w:t>
            </w:r>
          </w:p>
        </w:tc>
        <w:tc>
          <w:tcPr>
            <w:tcW w:w="850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Pr="00D303A3" w:rsidRDefault="006B0A04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Ульзутуев Хасарун Константинович</w:t>
            </w:r>
          </w:p>
        </w:tc>
        <w:tc>
          <w:tcPr>
            <w:tcW w:w="113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/о, преподаватель</w:t>
            </w:r>
          </w:p>
        </w:tc>
        <w:tc>
          <w:tcPr>
            <w:tcW w:w="1216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</w:p>
        </w:tc>
        <w:tc>
          <w:tcPr>
            <w:tcW w:w="161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Общетхнические дисциплины и труда, преподаватель общетехн-х дисциплин и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тракторист – машинист 3 класса, слесарь 3 разряда, водитель категории «В», стропальщик 3 разряда</w:t>
            </w:r>
          </w:p>
        </w:tc>
        <w:tc>
          <w:tcPr>
            <w:tcW w:w="1417" w:type="dxa"/>
          </w:tcPr>
          <w:p w:rsidR="003E0F65" w:rsidRDefault="003E0F65" w:rsidP="003E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обучения по профессии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F98" w:rsidRPr="00D303A3" w:rsidRDefault="003E0F65" w:rsidP="003E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Слесарь по ремонту автомобилей»</w:t>
            </w:r>
          </w:p>
        </w:tc>
        <w:tc>
          <w:tcPr>
            <w:tcW w:w="1702" w:type="dxa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F98" w:rsidRPr="00D303A3" w:rsidRDefault="003E0F65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F0F98">
              <w:rPr>
                <w:rFonts w:ascii="Times New Roman" w:hAnsi="Times New Roman" w:cs="Times New Roman"/>
                <w:sz w:val="18"/>
                <w:szCs w:val="18"/>
              </w:rPr>
              <w:t>атериаловедение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Основы экономики. Основы права. Чтение чертежей. Охрана труда.</w:t>
            </w: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601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0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0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4" w:type="dxa"/>
            <w:vAlign w:val="center"/>
          </w:tcPr>
          <w:p w:rsidR="00BF0F98" w:rsidRPr="00D303A3" w:rsidRDefault="003E0F65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BF0F98" w:rsidRPr="00D303A3" w:rsidRDefault="00D30BBB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26.06.2017. </w:t>
            </w:r>
            <w:r w:rsidR="000E0431">
              <w:rPr>
                <w:rFonts w:ascii="Times New Roman" w:hAnsi="Times New Roman" w:cs="Times New Roman"/>
                <w:sz w:val="18"/>
                <w:szCs w:val="18"/>
              </w:rPr>
              <w:t>1 кат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Pr="00D303A3" w:rsidRDefault="006B0A04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7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Цыренова Людмила Бальжинимаевна</w:t>
            </w:r>
          </w:p>
        </w:tc>
        <w:tc>
          <w:tcPr>
            <w:tcW w:w="113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/о, преподаватель</w:t>
            </w:r>
          </w:p>
        </w:tc>
        <w:tc>
          <w:tcPr>
            <w:tcW w:w="1216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Зоотехния, зооинженер, штукатур-маляр 6 (шестого) разряда</w:t>
            </w:r>
          </w:p>
        </w:tc>
        <w:tc>
          <w:tcPr>
            <w:tcW w:w="1417" w:type="dxa"/>
          </w:tcPr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обучения по профессии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F98" w:rsidRPr="00D303A3" w:rsidRDefault="00C825D6" w:rsidP="00C82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Швея»</w:t>
            </w:r>
          </w:p>
        </w:tc>
        <w:tc>
          <w:tcPr>
            <w:tcW w:w="1702" w:type="dxa"/>
          </w:tcPr>
          <w:p w:rsidR="00BF0F98" w:rsidRPr="00D303A3" w:rsidRDefault="00C825D6" w:rsidP="00C8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Материаловедение. Основы экономики. Основы права. </w:t>
            </w: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Декабрь, 2011г</w:t>
            </w:r>
          </w:p>
        </w:tc>
        <w:tc>
          <w:tcPr>
            <w:tcW w:w="993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601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25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F0F98" w:rsidRPr="00D303A3" w:rsidRDefault="00C825D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4" w:type="dxa"/>
            <w:vAlign w:val="center"/>
          </w:tcPr>
          <w:p w:rsidR="00BF0F98" w:rsidRPr="00D303A3" w:rsidRDefault="00C825D6" w:rsidP="00B27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b/>
                <w:sz w:val="18"/>
                <w:szCs w:val="18"/>
              </w:rPr>
              <w:t>1 кат</w:t>
            </w: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</w:tr>
      <w:tr w:rsidR="00BF0F98" w:rsidRPr="00D303A3" w:rsidTr="006D203D">
        <w:tc>
          <w:tcPr>
            <w:tcW w:w="283" w:type="dxa"/>
            <w:vAlign w:val="center"/>
          </w:tcPr>
          <w:p w:rsidR="00BF0F98" w:rsidRPr="00D303A3" w:rsidRDefault="006B0A04" w:rsidP="000E0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04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Малофеев Виктор Анатольевич</w:t>
            </w:r>
          </w:p>
        </w:tc>
        <w:tc>
          <w:tcPr>
            <w:tcW w:w="1134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/о, преподаватель</w:t>
            </w:r>
          </w:p>
        </w:tc>
        <w:tc>
          <w:tcPr>
            <w:tcW w:w="1216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A3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619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 электрик</w:t>
            </w:r>
          </w:p>
        </w:tc>
        <w:tc>
          <w:tcPr>
            <w:tcW w:w="1417" w:type="dxa"/>
          </w:tcPr>
          <w:p w:rsidR="003E0F65" w:rsidRDefault="003E0F65" w:rsidP="003E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обучения по профессии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F98" w:rsidRDefault="003E0F65" w:rsidP="003E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Швея»</w:t>
            </w:r>
          </w:p>
        </w:tc>
        <w:tc>
          <w:tcPr>
            <w:tcW w:w="1702" w:type="dxa"/>
          </w:tcPr>
          <w:p w:rsidR="00BF0F98" w:rsidRDefault="003E0F65" w:rsidP="003E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</w:t>
            </w:r>
            <w:r w:rsidR="00D1066D">
              <w:rPr>
                <w:rFonts w:ascii="Times New Roman" w:hAnsi="Times New Roman" w:cs="Times New Roman"/>
                <w:sz w:val="18"/>
                <w:szCs w:val="18"/>
              </w:rPr>
              <w:t>ава. Основа электротехники. Охра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труда.</w:t>
            </w:r>
            <w:r w:rsidR="00C825D6">
              <w:rPr>
                <w:rFonts w:ascii="Times New Roman" w:hAnsi="Times New Roman" w:cs="Times New Roman"/>
                <w:sz w:val="18"/>
                <w:szCs w:val="18"/>
              </w:rPr>
              <w:t xml:space="preserve"> Слесарь по ремонту автомобилей. Основы электротехники. Физическая культура. </w:t>
            </w:r>
          </w:p>
        </w:tc>
        <w:tc>
          <w:tcPr>
            <w:tcW w:w="992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0F98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601" w:type="dxa"/>
            <w:vAlign w:val="center"/>
          </w:tcPr>
          <w:p w:rsidR="00BF0F98" w:rsidRDefault="00C825D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BF0F98" w:rsidRDefault="00C825D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  <w:r w:rsidR="00BF0F98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674" w:type="dxa"/>
            <w:vAlign w:val="center"/>
          </w:tcPr>
          <w:p w:rsidR="00BF0F98" w:rsidRDefault="00C825D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  <w:r w:rsidR="00BF0F98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169" w:type="dxa"/>
            <w:vAlign w:val="center"/>
          </w:tcPr>
          <w:p w:rsidR="00BF0F98" w:rsidRPr="000E6CC4" w:rsidRDefault="00BF0F98" w:rsidP="00B275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0F98" w:rsidRPr="00D303A3" w:rsidRDefault="00BF0F98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</w:tr>
      <w:tr w:rsidR="00971849" w:rsidRPr="00D303A3" w:rsidTr="006D203D">
        <w:tc>
          <w:tcPr>
            <w:tcW w:w="283" w:type="dxa"/>
            <w:vAlign w:val="center"/>
          </w:tcPr>
          <w:p w:rsidR="00971849" w:rsidRDefault="00675730" w:rsidP="00675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7" w:type="dxa"/>
            <w:vAlign w:val="center"/>
          </w:tcPr>
          <w:p w:rsidR="00971849" w:rsidRDefault="001809E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Заволожина Сырена Сергеевна</w:t>
            </w:r>
          </w:p>
        </w:tc>
        <w:tc>
          <w:tcPr>
            <w:tcW w:w="1134" w:type="dxa"/>
            <w:vAlign w:val="center"/>
          </w:tcPr>
          <w:p w:rsidR="00971849" w:rsidRPr="00D303A3" w:rsidRDefault="001809E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учебной части</w:t>
            </w:r>
          </w:p>
        </w:tc>
        <w:tc>
          <w:tcPr>
            <w:tcW w:w="1216" w:type="dxa"/>
            <w:vAlign w:val="center"/>
          </w:tcPr>
          <w:p w:rsidR="00971849" w:rsidRPr="00D303A3" w:rsidRDefault="001809E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  <w:vAlign w:val="center"/>
          </w:tcPr>
          <w:p w:rsidR="00971849" w:rsidRDefault="001809E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</w:t>
            </w:r>
          </w:p>
        </w:tc>
        <w:tc>
          <w:tcPr>
            <w:tcW w:w="1417" w:type="dxa"/>
          </w:tcPr>
          <w:p w:rsidR="00971849" w:rsidRDefault="00971849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71849" w:rsidRDefault="00971849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1849" w:rsidRPr="00D303A3" w:rsidRDefault="00971849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71849" w:rsidRDefault="00971849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71849" w:rsidRDefault="001809E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971849" w:rsidRDefault="00971849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971849" w:rsidRDefault="001809E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6мес.</w:t>
            </w:r>
          </w:p>
        </w:tc>
        <w:tc>
          <w:tcPr>
            <w:tcW w:w="1169" w:type="dxa"/>
            <w:vAlign w:val="center"/>
          </w:tcPr>
          <w:p w:rsidR="00971849" w:rsidRPr="000E6CC4" w:rsidRDefault="00971849" w:rsidP="00B275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1849" w:rsidRDefault="001809E6" w:rsidP="00B2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</w:tbl>
    <w:p w:rsidR="00BF0F98" w:rsidRPr="00235BDA" w:rsidRDefault="00BF0F98" w:rsidP="00B275B2">
      <w:pPr>
        <w:rPr>
          <w:sz w:val="48"/>
          <w:szCs w:val="2"/>
        </w:rPr>
      </w:pPr>
    </w:p>
    <w:p w:rsidR="003C1D5F" w:rsidRDefault="003C1D5F" w:rsidP="00B275B2">
      <w:pPr>
        <w:rPr>
          <w:sz w:val="2"/>
          <w:szCs w:val="2"/>
        </w:rPr>
        <w:sectPr w:rsidR="003C1D5F">
          <w:pgSz w:w="16840" w:h="11900" w:orient="landscape"/>
          <w:pgMar w:top="899" w:right="451" w:bottom="899" w:left="674" w:header="0" w:footer="3" w:gutter="0"/>
          <w:cols w:space="720"/>
          <w:noEndnote/>
          <w:docGrid w:linePitch="360"/>
        </w:sectPr>
      </w:pP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800"/>
        <w:jc w:val="both"/>
      </w:pPr>
      <w:r>
        <w:t>Основными задачами организации методической работы в Учреждении являются: совершенствование ОПОП по професс</w:t>
      </w:r>
      <w:r w:rsidR="00EF793E">
        <w:t>ям СПО,</w:t>
      </w:r>
      <w:r>
        <w:t xml:space="preserve"> совершенствование программ профессионального обучения, реализуемым в Учреждении; совершенствование УМК учебного процесса на основе требований ФГОС; внедрение активных форм обучения, технологий практико-ориентированного подхода к образованию, модульной технологии; совершенствование профессиональной компетенции педагогов, расширение и обновление информационно</w:t>
      </w:r>
      <w:r>
        <w:softHyphen/>
        <w:t>методической базы образовательного процесса.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800"/>
        <w:jc w:val="both"/>
      </w:pPr>
      <w:r>
        <w:t>В Учреждении организует методическую работу и осуществляет руководство ею на всех этапах учебно-воспитательного процесса заместитель директора по учебно-производственной работе. В структуру методической службы входят: Педагогический совет, методическая комиссия.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800"/>
        <w:jc w:val="both"/>
      </w:pPr>
      <w:r>
        <w:t>Методическая комиссия Учреждения путем целенаправленной работы с преподавателями и мастерами производственного обучения организует реализацию основных задач методической работы.</w:t>
      </w:r>
    </w:p>
    <w:p w:rsidR="003C1D5F" w:rsidRDefault="00041B9D" w:rsidP="00B275B2">
      <w:pPr>
        <w:pStyle w:val="20"/>
        <w:shd w:val="clear" w:color="auto" w:fill="auto"/>
        <w:spacing w:after="0" w:line="240" w:lineRule="auto"/>
        <w:ind w:firstLine="800"/>
        <w:jc w:val="both"/>
      </w:pPr>
      <w:r>
        <w:t>На заседаниях Методической комиссии, которые проходят в соответствии с планом работы, рассматриваются следующие вопросы: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40" w:lineRule="auto"/>
        <w:ind w:firstLine="800"/>
        <w:jc w:val="both"/>
      </w:pPr>
      <w:r>
        <w:t>анализ обеспеченности учебно-программной документацией учебного процесса и фонда оценочных средств;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40" w:lineRule="auto"/>
        <w:ind w:firstLine="800"/>
        <w:jc w:val="both"/>
      </w:pPr>
      <w:r>
        <w:t>разработка контрольно-оценочных средств;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40" w:lineRule="auto"/>
        <w:ind w:firstLine="800"/>
        <w:jc w:val="both"/>
      </w:pPr>
      <w:r>
        <w:t>об обеспеченности учебного процесса учебно-методической литературой в соответствии с требованиями ФГОС;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40" w:lineRule="auto"/>
        <w:ind w:firstLine="800"/>
        <w:jc w:val="both"/>
      </w:pPr>
      <w:r>
        <w:t>подготовка документов к аккредитации образовательной деятельности и лицензированию новых профессий;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40" w:lineRule="auto"/>
        <w:ind w:firstLine="800"/>
        <w:jc w:val="both"/>
      </w:pPr>
      <w:r>
        <w:t>итоги проведения государственной (итоговой) аттестации выпускников;</w:t>
      </w:r>
    </w:p>
    <w:p w:rsidR="003C1D5F" w:rsidRDefault="00041B9D" w:rsidP="00B275B2">
      <w:pPr>
        <w:pStyle w:val="2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40" w:lineRule="auto"/>
        <w:ind w:firstLine="800"/>
        <w:jc w:val="both"/>
      </w:pPr>
      <w:r>
        <w:t xml:space="preserve">анализ посещаемости и успеваемости </w:t>
      </w:r>
      <w:proofErr w:type="gramStart"/>
      <w:r>
        <w:t>обучающихся</w:t>
      </w:r>
      <w:proofErr w:type="gramEnd"/>
      <w:r>
        <w:t>.</w:t>
      </w:r>
    </w:p>
    <w:p w:rsidR="003C1D5F" w:rsidRDefault="003C1D5F" w:rsidP="00B275B2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3C1D5F" w:rsidRDefault="00041B9D" w:rsidP="00B275B2">
      <w:pPr>
        <w:pStyle w:val="20"/>
        <w:shd w:val="clear" w:color="auto" w:fill="auto"/>
        <w:tabs>
          <w:tab w:val="left" w:pos="4589"/>
        </w:tabs>
        <w:spacing w:after="0" w:line="240" w:lineRule="auto"/>
        <w:ind w:firstLine="800"/>
        <w:jc w:val="both"/>
      </w:pPr>
      <w:r>
        <w:t>В условиях внедрения в образовательный процесс ФГОС преподаватели участвуют в разработке учебно-методического обеспечения учебных дисциплин и профессиональных модулей, методических материалов для лицензирования новых профессий. Педагогические работники применяют следующие образовательные технологии:</w:t>
      </w:r>
      <w:r w:rsidR="00EF793E">
        <w:t xml:space="preserve"> </w:t>
      </w:r>
      <w:r>
        <w:t>технологии личностно-ориентированного</w:t>
      </w:r>
      <w:r w:rsidR="00EF793E">
        <w:t xml:space="preserve"> </w:t>
      </w:r>
      <w:r>
        <w:t>обучения, технология активного обучения; технология анализа конкретных ситуаций; тестовая технология.</w:t>
      </w:r>
    </w:p>
    <w:p w:rsidR="003C1D5F" w:rsidRPr="0031487E" w:rsidRDefault="00041B9D" w:rsidP="00B275B2">
      <w:pPr>
        <w:pStyle w:val="30"/>
        <w:shd w:val="clear" w:color="auto" w:fill="auto"/>
        <w:spacing w:line="240" w:lineRule="auto"/>
        <w:ind w:firstLine="800"/>
        <w:jc w:val="both"/>
        <w:rPr>
          <w:b w:val="0"/>
        </w:rPr>
      </w:pPr>
      <w:r w:rsidRPr="0031487E">
        <w:rPr>
          <w:b w:val="0"/>
        </w:rPr>
        <w:t>Состояние методической работы Учреждения соответствует профилю реализуемых образовательных программ. Результаты методической работы внедряются и эффективно используются в образовательном процессе.</w:t>
      </w:r>
    </w:p>
    <w:p w:rsidR="003C1D5F" w:rsidRDefault="003C1D5F" w:rsidP="00B275B2"/>
    <w:p w:rsidR="003C1D5F" w:rsidRDefault="003C1D5F" w:rsidP="00B275B2">
      <w:pPr>
        <w:framePr w:w="9317" w:wrap="notBeside" w:vAnchor="text" w:hAnchor="text" w:xAlign="center" w:y="1"/>
        <w:rPr>
          <w:sz w:val="2"/>
          <w:szCs w:val="2"/>
        </w:rPr>
      </w:pPr>
    </w:p>
    <w:p w:rsidR="003C1D5F" w:rsidRDefault="003C1D5F" w:rsidP="00B275B2">
      <w:pPr>
        <w:rPr>
          <w:sz w:val="2"/>
          <w:szCs w:val="2"/>
        </w:rPr>
      </w:pPr>
    </w:p>
    <w:p w:rsidR="000E0431" w:rsidRDefault="000E0431" w:rsidP="00B275B2">
      <w:pPr>
        <w:pStyle w:val="22"/>
        <w:keepNext/>
        <w:keepLines/>
        <w:shd w:val="clear" w:color="auto" w:fill="auto"/>
        <w:spacing w:before="0" w:line="240" w:lineRule="auto"/>
        <w:jc w:val="center"/>
      </w:pPr>
      <w:bookmarkStart w:id="8" w:name="bookmark13"/>
    </w:p>
    <w:p w:rsidR="000E0431" w:rsidRDefault="000E0431" w:rsidP="00B275B2">
      <w:pPr>
        <w:pStyle w:val="22"/>
        <w:keepNext/>
        <w:keepLines/>
        <w:shd w:val="clear" w:color="auto" w:fill="auto"/>
        <w:spacing w:before="0" w:line="240" w:lineRule="auto"/>
        <w:jc w:val="center"/>
      </w:pPr>
    </w:p>
    <w:p w:rsidR="000E0431" w:rsidRDefault="000E0431" w:rsidP="00B275B2">
      <w:pPr>
        <w:pStyle w:val="22"/>
        <w:keepNext/>
        <w:keepLines/>
        <w:shd w:val="clear" w:color="auto" w:fill="auto"/>
        <w:spacing w:before="0" w:line="240" w:lineRule="auto"/>
        <w:jc w:val="center"/>
      </w:pPr>
    </w:p>
    <w:p w:rsidR="000E0431" w:rsidRDefault="000E0431" w:rsidP="00B275B2">
      <w:pPr>
        <w:pStyle w:val="22"/>
        <w:keepNext/>
        <w:keepLines/>
        <w:shd w:val="clear" w:color="auto" w:fill="auto"/>
        <w:spacing w:before="0" w:line="240" w:lineRule="auto"/>
        <w:jc w:val="center"/>
      </w:pPr>
    </w:p>
    <w:p w:rsidR="0094634A" w:rsidRDefault="0094634A" w:rsidP="00B275B2">
      <w:pPr>
        <w:pStyle w:val="22"/>
        <w:keepNext/>
        <w:keepLines/>
        <w:shd w:val="clear" w:color="auto" w:fill="auto"/>
        <w:spacing w:before="0" w:line="240" w:lineRule="auto"/>
        <w:jc w:val="center"/>
      </w:pPr>
    </w:p>
    <w:p w:rsidR="003C1D5F" w:rsidRDefault="00041B9D" w:rsidP="00B275B2">
      <w:pPr>
        <w:pStyle w:val="22"/>
        <w:keepNext/>
        <w:keepLines/>
        <w:shd w:val="clear" w:color="auto" w:fill="auto"/>
        <w:spacing w:before="0" w:line="240" w:lineRule="auto"/>
        <w:jc w:val="center"/>
      </w:pPr>
      <w:r>
        <w:t>Выводы</w:t>
      </w:r>
      <w:bookmarkEnd w:id="8"/>
    </w:p>
    <w:p w:rsidR="003C1D5F" w:rsidRPr="002D6C4C" w:rsidRDefault="00041B9D" w:rsidP="00B275B2">
      <w:pPr>
        <w:pStyle w:val="20"/>
        <w:shd w:val="clear" w:color="auto" w:fill="auto"/>
        <w:spacing w:after="0" w:line="240" w:lineRule="auto"/>
        <w:ind w:firstLine="740"/>
        <w:jc w:val="both"/>
        <w:rPr>
          <w:szCs w:val="26"/>
        </w:rPr>
      </w:pPr>
      <w:r w:rsidRPr="002D6C4C">
        <w:rPr>
          <w:szCs w:val="26"/>
        </w:rPr>
        <w:t xml:space="preserve">По данным отчета по самообследованию ФКП образовательного учреждения № </w:t>
      </w:r>
      <w:r w:rsidR="007D0F5C" w:rsidRPr="002D6C4C">
        <w:rPr>
          <w:szCs w:val="26"/>
        </w:rPr>
        <w:t>260</w:t>
      </w:r>
      <w:r w:rsidRPr="002D6C4C">
        <w:rPr>
          <w:szCs w:val="26"/>
        </w:rPr>
        <w:t xml:space="preserve"> можно сделать следующие выводы:</w:t>
      </w:r>
    </w:p>
    <w:p w:rsidR="003C1D5F" w:rsidRPr="002D6C4C" w:rsidRDefault="00041B9D" w:rsidP="00B275B2">
      <w:pPr>
        <w:pStyle w:val="20"/>
        <w:numPr>
          <w:ilvl w:val="0"/>
          <w:numId w:val="10"/>
        </w:numPr>
        <w:shd w:val="clear" w:color="auto" w:fill="auto"/>
        <w:tabs>
          <w:tab w:val="left" w:pos="797"/>
        </w:tabs>
        <w:spacing w:after="0" w:line="240" w:lineRule="auto"/>
        <w:ind w:hanging="360"/>
        <w:jc w:val="both"/>
        <w:rPr>
          <w:szCs w:val="26"/>
        </w:rPr>
      </w:pPr>
      <w:r w:rsidRPr="002D6C4C">
        <w:rPr>
          <w:szCs w:val="26"/>
        </w:rPr>
        <w:t>Деятельность Учреждения осуществляется в соответствии с действующим законодательством и локально-нормативной базой.</w:t>
      </w:r>
    </w:p>
    <w:p w:rsidR="003C1D5F" w:rsidRPr="002D6C4C" w:rsidRDefault="00041B9D" w:rsidP="00B275B2">
      <w:pPr>
        <w:pStyle w:val="20"/>
        <w:numPr>
          <w:ilvl w:val="0"/>
          <w:numId w:val="10"/>
        </w:numPr>
        <w:shd w:val="clear" w:color="auto" w:fill="auto"/>
        <w:tabs>
          <w:tab w:val="left" w:pos="797"/>
        </w:tabs>
        <w:spacing w:after="0" w:line="240" w:lineRule="auto"/>
        <w:ind w:hanging="360"/>
        <w:jc w:val="both"/>
        <w:rPr>
          <w:szCs w:val="26"/>
        </w:rPr>
      </w:pPr>
      <w:r w:rsidRPr="002D6C4C">
        <w:rPr>
          <w:szCs w:val="26"/>
        </w:rPr>
        <w:t xml:space="preserve">Управление ФКП образовательным учреждением № </w:t>
      </w:r>
      <w:r w:rsidR="0094634A" w:rsidRPr="002D6C4C">
        <w:rPr>
          <w:szCs w:val="26"/>
        </w:rPr>
        <w:t>260</w:t>
      </w:r>
      <w:r w:rsidRPr="002D6C4C">
        <w:rPr>
          <w:szCs w:val="26"/>
        </w:rPr>
        <w:t xml:space="preserve"> осуществляется в соответствии с Уставом, разработанной номенклатурой дел, локальными актами.</w:t>
      </w:r>
    </w:p>
    <w:p w:rsidR="003C1D5F" w:rsidRPr="002D6C4C" w:rsidRDefault="00041B9D" w:rsidP="00B275B2">
      <w:pPr>
        <w:pStyle w:val="20"/>
        <w:numPr>
          <w:ilvl w:val="0"/>
          <w:numId w:val="10"/>
        </w:numPr>
        <w:shd w:val="clear" w:color="auto" w:fill="auto"/>
        <w:tabs>
          <w:tab w:val="left" w:pos="797"/>
        </w:tabs>
        <w:spacing w:after="0" w:line="240" w:lineRule="auto"/>
        <w:ind w:hanging="360"/>
        <w:jc w:val="both"/>
        <w:rPr>
          <w:szCs w:val="26"/>
        </w:rPr>
      </w:pPr>
      <w:r w:rsidRPr="002D6C4C">
        <w:rPr>
          <w:szCs w:val="26"/>
        </w:rPr>
        <w:t>Содержание и уровень подготовки по професси</w:t>
      </w:r>
      <w:r w:rsidR="0094634A" w:rsidRPr="002D6C4C">
        <w:rPr>
          <w:szCs w:val="26"/>
        </w:rPr>
        <w:t>ям</w:t>
      </w:r>
      <w:r w:rsidRPr="002D6C4C">
        <w:rPr>
          <w:szCs w:val="26"/>
        </w:rPr>
        <w:t xml:space="preserve"> СПО соответствует требованиям ФГОС.</w:t>
      </w:r>
    </w:p>
    <w:p w:rsidR="003C1D5F" w:rsidRPr="002D6C4C" w:rsidRDefault="00041B9D" w:rsidP="00B275B2">
      <w:pPr>
        <w:pStyle w:val="40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rPr>
          <w:b w:val="0"/>
          <w:sz w:val="28"/>
        </w:rPr>
      </w:pPr>
      <w:r w:rsidRPr="002D6C4C">
        <w:rPr>
          <w:b w:val="0"/>
          <w:sz w:val="28"/>
        </w:rPr>
        <w:t>Кадровое обеспечение учебного процесса соответствует нормативным требованиям.</w:t>
      </w:r>
    </w:p>
    <w:p w:rsidR="00764DEC" w:rsidRPr="002D6C4C" w:rsidRDefault="00764DEC" w:rsidP="00B275B2">
      <w:pPr>
        <w:pStyle w:val="20"/>
        <w:shd w:val="clear" w:color="auto" w:fill="auto"/>
        <w:tabs>
          <w:tab w:val="left" w:pos="797"/>
        </w:tabs>
        <w:spacing w:after="0" w:line="240" w:lineRule="auto"/>
        <w:ind w:firstLine="0"/>
        <w:jc w:val="both"/>
        <w:rPr>
          <w:sz w:val="32"/>
        </w:rPr>
      </w:pPr>
    </w:p>
    <w:p w:rsidR="00764DEC" w:rsidRPr="002D6C4C" w:rsidRDefault="00764DEC" w:rsidP="00B275B2">
      <w:pPr>
        <w:pStyle w:val="20"/>
        <w:shd w:val="clear" w:color="auto" w:fill="auto"/>
        <w:tabs>
          <w:tab w:val="left" w:pos="797"/>
        </w:tabs>
        <w:spacing w:after="0" w:line="240" w:lineRule="auto"/>
        <w:ind w:firstLine="0"/>
        <w:jc w:val="both"/>
        <w:rPr>
          <w:sz w:val="32"/>
        </w:rPr>
      </w:pPr>
    </w:p>
    <w:p w:rsidR="00764DEC" w:rsidRDefault="00764DEC" w:rsidP="00B275B2">
      <w:pPr>
        <w:pStyle w:val="20"/>
        <w:shd w:val="clear" w:color="auto" w:fill="auto"/>
        <w:tabs>
          <w:tab w:val="left" w:pos="797"/>
        </w:tabs>
        <w:spacing w:after="0" w:line="240" w:lineRule="auto"/>
        <w:ind w:firstLine="0"/>
      </w:pPr>
    </w:p>
    <w:p w:rsidR="00764DEC" w:rsidRDefault="00764DEC" w:rsidP="00B275B2">
      <w:pPr>
        <w:pStyle w:val="20"/>
        <w:shd w:val="clear" w:color="auto" w:fill="auto"/>
        <w:tabs>
          <w:tab w:val="left" w:pos="797"/>
        </w:tabs>
        <w:spacing w:after="0" w:line="240" w:lineRule="auto"/>
        <w:ind w:firstLine="0"/>
      </w:pPr>
    </w:p>
    <w:p w:rsidR="00764DEC" w:rsidRDefault="00C9473B" w:rsidP="00B275B2">
      <w:pPr>
        <w:pStyle w:val="20"/>
        <w:shd w:val="clear" w:color="auto" w:fill="auto"/>
        <w:tabs>
          <w:tab w:val="left" w:pos="797"/>
        </w:tabs>
        <w:spacing w:after="0" w:line="240" w:lineRule="auto"/>
        <w:ind w:firstLine="0"/>
      </w:pPr>
      <w:r>
        <w:t>Заместитель директора по УПР</w:t>
      </w:r>
      <w:r>
        <w:tab/>
      </w:r>
      <w:r>
        <w:tab/>
      </w:r>
      <w:r>
        <w:tab/>
      </w:r>
      <w:r>
        <w:tab/>
      </w:r>
      <w:r>
        <w:tab/>
      </w:r>
      <w:r>
        <w:tab/>
        <w:t>Чагдуров П.Ч.</w:t>
      </w:r>
    </w:p>
    <w:sectPr w:rsidR="00764DEC" w:rsidSect="003B143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170" w:right="1142" w:bottom="1170" w:left="7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30" w:rsidRDefault="00675730">
      <w:r>
        <w:separator/>
      </w:r>
    </w:p>
  </w:endnote>
  <w:endnote w:type="continuationSeparator" w:id="1">
    <w:p w:rsidR="00675730" w:rsidRDefault="0067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  <w:r w:rsidRPr="005352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20" type="#_x0000_t202" style="position:absolute;margin-left:282.55pt;margin-top:809.55pt;width:6.05pt;height:13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dkqw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BBixEkHPXqko0Z3YkSBKc/QqxS8Hnrw0yNsQ5ttqqq/F+V3hbjYNITv6a2UYmgoqYCeb266L65O&#10;OMqA7IZPooIw5EkLCzTWsjO1g2ogQIc2PZ9aY6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" filled="f" stroked="f">
          <v:textbox style="mso-fit-shape-to-text:t" inset="0,0,0,0">
            <w:txbxContent>
              <w:p w:rsidR="00675730" w:rsidRDefault="006757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  <w:r w:rsidRPr="005352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7" type="#_x0000_t202" style="position:absolute;margin-left:281.85pt;margin-top:803.3pt;width:12.05pt;height:13.8pt;z-index:-18874404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" filled="f" stroked="f">
          <v:textbox style="mso-fit-shape-to-text:t" inset="0,0,0,0">
            <w:txbxContent>
              <w:p w:rsidR="00675730" w:rsidRDefault="006757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53522A">
                  <w:fldChar w:fldCharType="begin"/>
                </w:r>
                <w:r>
                  <w:instrText xml:space="preserve"> PAGE \* MERGEFORMAT </w:instrText>
                </w:r>
                <w:r w:rsidRPr="0053522A">
                  <w:fldChar w:fldCharType="separate"/>
                </w:r>
                <w:r w:rsidR="006408B6" w:rsidRPr="006408B6">
                  <w:rPr>
                    <w:rStyle w:val="12pt"/>
                    <w:b/>
                    <w:bCs/>
                    <w:noProof/>
                  </w:rPr>
                  <w:t>17</w:t>
                </w:r>
                <w:r>
                  <w:rPr>
                    <w:rStyle w:val="12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  <w:r w:rsidRPr="005352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19" type="#_x0000_t202" style="position:absolute;margin-left:282.55pt;margin-top:809.55pt;width:6.05pt;height:13.8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ErgIAAK0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" filled="f" stroked="f">
          <v:textbox style="mso-fit-shape-to-text:t" inset="0,0,0,0">
            <w:txbxContent>
              <w:p w:rsidR="00675730" w:rsidRDefault="006757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  <w:r w:rsidRPr="005352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15" type="#_x0000_t202" style="position:absolute;margin-left:282.55pt;margin-top:809.55pt;width:6.05pt;height:13.8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26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" filled="f" stroked="f">
          <v:textbox style="mso-fit-shape-to-text:t" inset="0,0,0,0">
            <w:txbxContent>
              <w:p w:rsidR="00675730" w:rsidRDefault="006757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  <w:r w:rsidRPr="005352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4" type="#_x0000_t202" style="position:absolute;margin-left:282.55pt;margin-top:809.55pt;width:6.05pt;height:13.8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" filled="f" stroked="f">
          <v:textbox style="mso-fit-shape-to-text:t" inset="0,0,0,0">
            <w:txbxContent>
              <w:p w:rsidR="00675730" w:rsidRDefault="006757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Pr="00C5642B" w:rsidRDefault="00675730" w:rsidP="00C5642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16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  <w:r w:rsidRPr="005352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7" type="#_x0000_t202" style="position:absolute;margin-left:281.5pt;margin-top:802.85pt;width:12.05pt;height:13.8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" filled="f" stroked="f">
          <v:textbox style="mso-next-textbox:#Text Box 15;mso-fit-shape-to-text:t" inset="0,0,0,0">
            <w:txbxContent>
              <w:p w:rsidR="00675730" w:rsidRDefault="006757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t>14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  <w:r w:rsidRPr="005352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6" type="#_x0000_t202" style="position:absolute;margin-left:282.55pt;margin-top:809.55pt;width:12.05pt;height:13.8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" filled="f" stroked="f">
          <v:textbox style="mso-fit-shape-to-text:t" inset="0,0,0,0">
            <w:txbxContent>
              <w:p w:rsidR="00675730" w:rsidRDefault="006757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t>14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  <w:r w:rsidRPr="005352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8" type="#_x0000_t202" style="position:absolute;margin-left:283.1pt;margin-top:801.9pt;width:12.05pt;height:13.8pt;z-index:-18874404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D/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" filled="f" stroked="f">
          <v:textbox style="mso-fit-shape-to-text:t" inset="0,0,0,0">
            <w:txbxContent>
              <w:p w:rsidR="00675730" w:rsidRDefault="006757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53522A">
                  <w:fldChar w:fldCharType="begin"/>
                </w:r>
                <w:r>
                  <w:instrText xml:space="preserve"> PAGE \* MERGEFORMAT </w:instrText>
                </w:r>
                <w:r w:rsidRPr="0053522A">
                  <w:fldChar w:fldCharType="separate"/>
                </w:r>
                <w:r w:rsidR="006408B6" w:rsidRPr="006408B6">
                  <w:rPr>
                    <w:rStyle w:val="12pt"/>
                    <w:b/>
                    <w:bCs/>
                    <w:noProof/>
                  </w:rPr>
                  <w:t>18</w:t>
                </w:r>
                <w:r>
                  <w:rPr>
                    <w:rStyle w:val="12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30" w:rsidRDefault="00675730"/>
  </w:footnote>
  <w:footnote w:type="continuationSeparator" w:id="1">
    <w:p w:rsidR="00675730" w:rsidRDefault="006757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30" w:rsidRDefault="006757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9B3"/>
    <w:multiLevelType w:val="multilevel"/>
    <w:tmpl w:val="98520F9A"/>
    <w:lvl w:ilvl="0">
      <w:start w:val="8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30EF9"/>
    <w:multiLevelType w:val="multilevel"/>
    <w:tmpl w:val="4CA4A35C"/>
    <w:lvl w:ilvl="0">
      <w:start w:val="8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D264E"/>
    <w:multiLevelType w:val="multilevel"/>
    <w:tmpl w:val="4B8A7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005D4"/>
    <w:multiLevelType w:val="multilevel"/>
    <w:tmpl w:val="71041F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77A1A"/>
    <w:multiLevelType w:val="hybridMultilevel"/>
    <w:tmpl w:val="0142BC98"/>
    <w:lvl w:ilvl="0" w:tplc="9E26AFC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0F2AE1"/>
    <w:multiLevelType w:val="multilevel"/>
    <w:tmpl w:val="49D25C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48411A"/>
    <w:multiLevelType w:val="hybridMultilevel"/>
    <w:tmpl w:val="9688449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64B65DF1"/>
    <w:multiLevelType w:val="multilevel"/>
    <w:tmpl w:val="757C9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F52A15"/>
    <w:multiLevelType w:val="multilevel"/>
    <w:tmpl w:val="40DA7F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9181B"/>
    <w:multiLevelType w:val="multilevel"/>
    <w:tmpl w:val="F66C268E"/>
    <w:lvl w:ilvl="0">
      <w:start w:val="8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6AA6"/>
    <w:multiLevelType w:val="multilevel"/>
    <w:tmpl w:val="67546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00541B"/>
    <w:multiLevelType w:val="multilevel"/>
    <w:tmpl w:val="B986DC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12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1D5F"/>
    <w:rsid w:val="0000038E"/>
    <w:rsid w:val="0000505F"/>
    <w:rsid w:val="000202B2"/>
    <w:rsid w:val="00022461"/>
    <w:rsid w:val="00037427"/>
    <w:rsid w:val="000417FD"/>
    <w:rsid w:val="00041B9D"/>
    <w:rsid w:val="00054D60"/>
    <w:rsid w:val="000837BC"/>
    <w:rsid w:val="00097309"/>
    <w:rsid w:val="000A48C9"/>
    <w:rsid w:val="000C68F3"/>
    <w:rsid w:val="000D034F"/>
    <w:rsid w:val="000E0431"/>
    <w:rsid w:val="000F78B4"/>
    <w:rsid w:val="001440AC"/>
    <w:rsid w:val="00176B83"/>
    <w:rsid w:val="0017701A"/>
    <w:rsid w:val="001809E6"/>
    <w:rsid w:val="00186390"/>
    <w:rsid w:val="001A751F"/>
    <w:rsid w:val="0020758F"/>
    <w:rsid w:val="0021073E"/>
    <w:rsid w:val="002108F3"/>
    <w:rsid w:val="0022079E"/>
    <w:rsid w:val="002325D4"/>
    <w:rsid w:val="00235BDA"/>
    <w:rsid w:val="0024105E"/>
    <w:rsid w:val="002A0B99"/>
    <w:rsid w:val="002B60B2"/>
    <w:rsid w:val="002D6C4C"/>
    <w:rsid w:val="002E531A"/>
    <w:rsid w:val="002F3BFF"/>
    <w:rsid w:val="00302C7A"/>
    <w:rsid w:val="00311FDD"/>
    <w:rsid w:val="0031487E"/>
    <w:rsid w:val="00326625"/>
    <w:rsid w:val="00344E70"/>
    <w:rsid w:val="003651C3"/>
    <w:rsid w:val="00383DA6"/>
    <w:rsid w:val="003B1437"/>
    <w:rsid w:val="003C1D5F"/>
    <w:rsid w:val="003D2ED3"/>
    <w:rsid w:val="003E0F65"/>
    <w:rsid w:val="003E3C30"/>
    <w:rsid w:val="003F6C97"/>
    <w:rsid w:val="0040002A"/>
    <w:rsid w:val="004510DF"/>
    <w:rsid w:val="00453AF9"/>
    <w:rsid w:val="004565C5"/>
    <w:rsid w:val="0048559C"/>
    <w:rsid w:val="004921CD"/>
    <w:rsid w:val="00496520"/>
    <w:rsid w:val="004A0608"/>
    <w:rsid w:val="004C36AA"/>
    <w:rsid w:val="004D362F"/>
    <w:rsid w:val="004E54B4"/>
    <w:rsid w:val="00524EA3"/>
    <w:rsid w:val="0053522A"/>
    <w:rsid w:val="005375CC"/>
    <w:rsid w:val="00540207"/>
    <w:rsid w:val="00551A77"/>
    <w:rsid w:val="005556E9"/>
    <w:rsid w:val="005A1DDB"/>
    <w:rsid w:val="006408B6"/>
    <w:rsid w:val="00643F9D"/>
    <w:rsid w:val="00663C5B"/>
    <w:rsid w:val="00675730"/>
    <w:rsid w:val="00681F75"/>
    <w:rsid w:val="006A1C2F"/>
    <w:rsid w:val="006B0A04"/>
    <w:rsid w:val="006B2EFE"/>
    <w:rsid w:val="006D203D"/>
    <w:rsid w:val="0071553E"/>
    <w:rsid w:val="00746043"/>
    <w:rsid w:val="00764DEC"/>
    <w:rsid w:val="00795DF0"/>
    <w:rsid w:val="00797E8B"/>
    <w:rsid w:val="007D0F5C"/>
    <w:rsid w:val="007D649A"/>
    <w:rsid w:val="007E3C81"/>
    <w:rsid w:val="00801204"/>
    <w:rsid w:val="00856B8B"/>
    <w:rsid w:val="00892B6E"/>
    <w:rsid w:val="008955CE"/>
    <w:rsid w:val="008A21C0"/>
    <w:rsid w:val="008A2C03"/>
    <w:rsid w:val="008B5968"/>
    <w:rsid w:val="008C3354"/>
    <w:rsid w:val="00903991"/>
    <w:rsid w:val="00907D68"/>
    <w:rsid w:val="00910734"/>
    <w:rsid w:val="0094634A"/>
    <w:rsid w:val="00947BD0"/>
    <w:rsid w:val="00963269"/>
    <w:rsid w:val="00971849"/>
    <w:rsid w:val="009949DC"/>
    <w:rsid w:val="009A49E7"/>
    <w:rsid w:val="009C7F17"/>
    <w:rsid w:val="00A1231F"/>
    <w:rsid w:val="00A65926"/>
    <w:rsid w:val="00A73595"/>
    <w:rsid w:val="00AB06F6"/>
    <w:rsid w:val="00AB7636"/>
    <w:rsid w:val="00AD2CAD"/>
    <w:rsid w:val="00B1299B"/>
    <w:rsid w:val="00B167EA"/>
    <w:rsid w:val="00B22FE7"/>
    <w:rsid w:val="00B275B2"/>
    <w:rsid w:val="00B82D76"/>
    <w:rsid w:val="00BB5CE4"/>
    <w:rsid w:val="00BE39D3"/>
    <w:rsid w:val="00BE45B3"/>
    <w:rsid w:val="00BF0F98"/>
    <w:rsid w:val="00C2271C"/>
    <w:rsid w:val="00C2743E"/>
    <w:rsid w:val="00C31D17"/>
    <w:rsid w:val="00C5642B"/>
    <w:rsid w:val="00C64D2E"/>
    <w:rsid w:val="00C7575F"/>
    <w:rsid w:val="00C76830"/>
    <w:rsid w:val="00C825D6"/>
    <w:rsid w:val="00C9473B"/>
    <w:rsid w:val="00CA2911"/>
    <w:rsid w:val="00CE0E26"/>
    <w:rsid w:val="00D1066D"/>
    <w:rsid w:val="00D30BBB"/>
    <w:rsid w:val="00D57AD4"/>
    <w:rsid w:val="00D7013D"/>
    <w:rsid w:val="00D8055D"/>
    <w:rsid w:val="00D8552C"/>
    <w:rsid w:val="00D9167E"/>
    <w:rsid w:val="00DA497C"/>
    <w:rsid w:val="00DC4A4E"/>
    <w:rsid w:val="00DC7F3D"/>
    <w:rsid w:val="00DE4F45"/>
    <w:rsid w:val="00E07209"/>
    <w:rsid w:val="00E13D42"/>
    <w:rsid w:val="00E41491"/>
    <w:rsid w:val="00E54334"/>
    <w:rsid w:val="00E8010F"/>
    <w:rsid w:val="00E9186A"/>
    <w:rsid w:val="00EF793E"/>
    <w:rsid w:val="00F04AD9"/>
    <w:rsid w:val="00F17A2B"/>
    <w:rsid w:val="00F27471"/>
    <w:rsid w:val="00F3214B"/>
    <w:rsid w:val="00F705F7"/>
    <w:rsid w:val="00F725FF"/>
    <w:rsid w:val="00F77D83"/>
    <w:rsid w:val="00F85457"/>
    <w:rsid w:val="00F85834"/>
    <w:rsid w:val="00F9242F"/>
    <w:rsid w:val="00FD232D"/>
    <w:rsid w:val="00FE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43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sid w:val="003B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23"/>
    <w:rsid w:val="003B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1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B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"/>
    <w:basedOn w:val="21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sid w:val="003B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75pt">
    <w:name w:val="Основной текст (2) + MS Reference Sans Serif;7;5 pt;Курсив"/>
    <w:basedOn w:val="2"/>
    <w:rsid w:val="003B143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3B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B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enturyGothic6pt">
    <w:name w:val="Колонтитул + Century Gothic;6 pt"/>
    <w:basedOn w:val="a4"/>
    <w:rsid w:val="003B143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B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3B143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sid w:val="003B143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sid w:val="003B14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B143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MSReferenceSansSerif75pt0">
    <w:name w:val="Основной текст (2) + MS Reference Sans Serif;7;5 pt;Курсив"/>
    <w:basedOn w:val="2"/>
    <w:rsid w:val="003B143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3B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1437"/>
    <w:pPr>
      <w:shd w:val="clear" w:color="auto" w:fill="FFFFFF"/>
      <w:spacing w:after="1920" w:line="322" w:lineRule="exact"/>
      <w:ind w:hanging="20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3B1437"/>
    <w:pPr>
      <w:shd w:val="clear" w:color="auto" w:fill="FFFFFF"/>
      <w:spacing w:before="192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B143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B1437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3B143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3B1437"/>
    <w:pPr>
      <w:shd w:val="clear" w:color="auto" w:fill="FFFFFF"/>
      <w:spacing w:before="720"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B1437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B143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3B1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B143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107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073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107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734"/>
    <w:rPr>
      <w:color w:val="000000"/>
    </w:rPr>
  </w:style>
  <w:style w:type="character" w:customStyle="1" w:styleId="ae">
    <w:name w:val="Основной текст Знак"/>
    <w:basedOn w:val="a0"/>
    <w:link w:val="af"/>
    <w:locked/>
    <w:rsid w:val="00801204"/>
    <w:rPr>
      <w:sz w:val="28"/>
      <w:lang w:bidi="ar-SA"/>
    </w:rPr>
  </w:style>
  <w:style w:type="paragraph" w:styleId="af">
    <w:name w:val="Body Text"/>
    <w:basedOn w:val="a"/>
    <w:link w:val="ae"/>
    <w:rsid w:val="00801204"/>
    <w:pPr>
      <w:widowControl/>
    </w:pPr>
    <w:rPr>
      <w:color w:val="auto"/>
      <w:sz w:val="28"/>
      <w:lang w:bidi="ar-SA"/>
    </w:rPr>
  </w:style>
  <w:style w:type="character" w:customStyle="1" w:styleId="11">
    <w:name w:val="Основной текст Знак1"/>
    <w:basedOn w:val="a0"/>
    <w:link w:val="af"/>
    <w:uiPriority w:val="99"/>
    <w:semiHidden/>
    <w:rsid w:val="00801204"/>
    <w:rPr>
      <w:color w:val="000000"/>
    </w:rPr>
  </w:style>
  <w:style w:type="paragraph" w:customStyle="1" w:styleId="western">
    <w:name w:val="western"/>
    <w:basedOn w:val="a"/>
    <w:rsid w:val="0080120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f0">
    <w:name w:val="List Paragraph"/>
    <w:basedOn w:val="a"/>
    <w:uiPriority w:val="34"/>
    <w:qFormat/>
    <w:rsid w:val="0080120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f1">
    <w:name w:val="Table Grid"/>
    <w:basedOn w:val="a1"/>
    <w:uiPriority w:val="59"/>
    <w:rsid w:val="00BF0F9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9FE1-E5D6-4331-9F54-C92363C2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LBair</dc:creator>
  <cp:lastModifiedBy>admin</cp:lastModifiedBy>
  <cp:revision>2</cp:revision>
  <cp:lastPrinted>2017-11-15T02:41:00Z</cp:lastPrinted>
  <dcterms:created xsi:type="dcterms:W3CDTF">2018-05-18T02:12:00Z</dcterms:created>
  <dcterms:modified xsi:type="dcterms:W3CDTF">2018-05-18T02:12:00Z</dcterms:modified>
</cp:coreProperties>
</file>